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D2FF9" w:rsidRDefault="000D2FF9" w:rsidP="000D2FF9">
      <w:pPr>
        <w:spacing w:line="220" w:lineRule="atLeast"/>
        <w:jc w:val="center"/>
        <w:rPr>
          <w:sz w:val="36"/>
          <w:szCs w:val="36"/>
        </w:rPr>
      </w:pPr>
      <w:r w:rsidRPr="000D2FF9">
        <w:rPr>
          <w:sz w:val="36"/>
          <w:szCs w:val="36"/>
        </w:rPr>
        <w:t>江苏有线网络发展有限责任公司海门分公司器材协议供货商入围</w:t>
      </w:r>
      <w:r w:rsidR="00444811">
        <w:rPr>
          <w:rFonts w:hint="eastAsia"/>
          <w:sz w:val="36"/>
          <w:szCs w:val="36"/>
        </w:rPr>
        <w:t>项目（二次）</w:t>
      </w:r>
      <w:r w:rsidRPr="000D2FF9">
        <w:rPr>
          <w:sz w:val="36"/>
          <w:szCs w:val="36"/>
        </w:rPr>
        <w:t>招标</w:t>
      </w:r>
      <w:r w:rsidRPr="000D2FF9">
        <w:rPr>
          <w:rFonts w:hint="eastAsia"/>
          <w:sz w:val="36"/>
          <w:szCs w:val="36"/>
        </w:rPr>
        <w:t>公告</w:t>
      </w:r>
    </w:p>
    <w:p w:rsidR="000D2FF9" w:rsidRDefault="000D2FF9" w:rsidP="000D2FF9">
      <w:pPr>
        <w:spacing w:line="220" w:lineRule="atLeast"/>
        <w:ind w:firstLineChars="300" w:firstLine="720"/>
        <w:rPr>
          <w:sz w:val="24"/>
          <w:szCs w:val="24"/>
        </w:rPr>
      </w:pPr>
      <w:r>
        <w:rPr>
          <w:rFonts w:hint="eastAsia"/>
          <w:sz w:val="24"/>
          <w:szCs w:val="24"/>
        </w:rPr>
        <w:t>苏世建设管理集团有限公司南通分公司受</w:t>
      </w:r>
      <w:r w:rsidRPr="000D2FF9">
        <w:rPr>
          <w:rFonts w:hint="eastAsia"/>
          <w:sz w:val="24"/>
          <w:szCs w:val="24"/>
        </w:rPr>
        <w:t>江苏有线海门分公司</w:t>
      </w:r>
      <w:r>
        <w:rPr>
          <w:rFonts w:hint="eastAsia"/>
          <w:sz w:val="24"/>
          <w:szCs w:val="24"/>
        </w:rPr>
        <w:t>委托，按照有关规定</w:t>
      </w:r>
      <w:r w:rsidRPr="000D2FF9">
        <w:rPr>
          <w:rFonts w:hint="eastAsia"/>
          <w:sz w:val="24"/>
          <w:szCs w:val="24"/>
        </w:rPr>
        <w:t>依法组织</w:t>
      </w:r>
      <w:r>
        <w:rPr>
          <w:rFonts w:hint="eastAsia"/>
          <w:sz w:val="24"/>
          <w:szCs w:val="24"/>
        </w:rPr>
        <w:t>本次招标</w:t>
      </w:r>
      <w:r w:rsidRPr="000D2FF9">
        <w:rPr>
          <w:rFonts w:hint="eastAsia"/>
          <w:sz w:val="24"/>
          <w:szCs w:val="24"/>
        </w:rPr>
        <w:t>相关工作。</w:t>
      </w:r>
    </w:p>
    <w:p w:rsidR="000D2FF9" w:rsidRDefault="000D2FF9" w:rsidP="000D2FF9">
      <w:pPr>
        <w:spacing w:line="220" w:lineRule="atLeast"/>
        <w:rPr>
          <w:sz w:val="24"/>
          <w:szCs w:val="24"/>
        </w:rPr>
      </w:pPr>
      <w:r>
        <w:rPr>
          <w:rFonts w:hint="eastAsia"/>
          <w:sz w:val="24"/>
          <w:szCs w:val="24"/>
        </w:rPr>
        <w:t>1</w:t>
      </w:r>
      <w:r>
        <w:rPr>
          <w:rFonts w:hint="eastAsia"/>
          <w:sz w:val="24"/>
          <w:szCs w:val="24"/>
        </w:rPr>
        <w:t>、本次</w:t>
      </w:r>
      <w:r w:rsidR="004421B1">
        <w:rPr>
          <w:rFonts w:hint="eastAsia"/>
          <w:sz w:val="24"/>
          <w:szCs w:val="24"/>
        </w:rPr>
        <w:t>项目</w:t>
      </w:r>
      <w:r>
        <w:rPr>
          <w:rFonts w:hint="eastAsia"/>
          <w:sz w:val="24"/>
          <w:szCs w:val="24"/>
        </w:rPr>
        <w:t>共分</w:t>
      </w:r>
      <w:r>
        <w:rPr>
          <w:rFonts w:hint="eastAsia"/>
          <w:sz w:val="24"/>
          <w:szCs w:val="24"/>
        </w:rPr>
        <w:t>1</w:t>
      </w:r>
      <w:r w:rsidR="00444811">
        <w:rPr>
          <w:rFonts w:hint="eastAsia"/>
          <w:sz w:val="24"/>
          <w:szCs w:val="24"/>
        </w:rPr>
        <w:t>1</w:t>
      </w:r>
      <w:r>
        <w:rPr>
          <w:rFonts w:hint="eastAsia"/>
          <w:sz w:val="24"/>
          <w:szCs w:val="24"/>
        </w:rPr>
        <w:t>个包进行采购：</w:t>
      </w:r>
      <w:r w:rsidRPr="000D2FF9">
        <w:rPr>
          <w:rFonts w:hint="eastAsia"/>
          <w:sz w:val="24"/>
          <w:szCs w:val="24"/>
        </w:rPr>
        <w:t>1</w:t>
      </w:r>
      <w:r w:rsidRPr="000D2FF9">
        <w:rPr>
          <w:rFonts w:hint="eastAsia"/>
          <w:sz w:val="24"/>
          <w:szCs w:val="24"/>
        </w:rPr>
        <w:t>包钢绞线类；</w:t>
      </w:r>
      <w:r w:rsidRPr="000D2FF9">
        <w:rPr>
          <w:rFonts w:hint="eastAsia"/>
          <w:sz w:val="24"/>
          <w:szCs w:val="24"/>
        </w:rPr>
        <w:t>2</w:t>
      </w:r>
      <w:r w:rsidR="00444811">
        <w:rPr>
          <w:rFonts w:hint="eastAsia"/>
          <w:sz w:val="24"/>
          <w:szCs w:val="24"/>
        </w:rPr>
        <w:t>包通信线路铁件类</w:t>
      </w:r>
      <w:r w:rsidRPr="000D2FF9">
        <w:rPr>
          <w:rFonts w:hint="eastAsia"/>
          <w:sz w:val="24"/>
          <w:szCs w:val="24"/>
        </w:rPr>
        <w:t>；</w:t>
      </w:r>
      <w:r w:rsidRPr="000D2FF9">
        <w:rPr>
          <w:rFonts w:hint="eastAsia"/>
          <w:sz w:val="24"/>
          <w:szCs w:val="24"/>
        </w:rPr>
        <w:t>4</w:t>
      </w:r>
      <w:r w:rsidRPr="000D2FF9">
        <w:rPr>
          <w:rFonts w:hint="eastAsia"/>
          <w:sz w:val="24"/>
          <w:szCs w:val="24"/>
        </w:rPr>
        <w:t>包水泥杆、地锚块类；</w:t>
      </w:r>
      <w:r w:rsidRPr="000D2FF9">
        <w:rPr>
          <w:rFonts w:hint="eastAsia"/>
          <w:sz w:val="24"/>
          <w:szCs w:val="24"/>
        </w:rPr>
        <w:t>5</w:t>
      </w:r>
      <w:r w:rsidRPr="000D2FF9">
        <w:rPr>
          <w:rFonts w:hint="eastAsia"/>
          <w:sz w:val="24"/>
          <w:szCs w:val="24"/>
        </w:rPr>
        <w:t>包供电器类；</w:t>
      </w:r>
      <w:r w:rsidRPr="000D2FF9">
        <w:rPr>
          <w:rFonts w:hint="eastAsia"/>
          <w:sz w:val="24"/>
          <w:szCs w:val="24"/>
        </w:rPr>
        <w:t>6</w:t>
      </w:r>
      <w:r w:rsidRPr="000D2FF9">
        <w:rPr>
          <w:rFonts w:hint="eastAsia"/>
          <w:sz w:val="24"/>
          <w:szCs w:val="24"/>
        </w:rPr>
        <w:t>包无线路由器、光纤收发器类；</w:t>
      </w:r>
      <w:r w:rsidRPr="000D2FF9">
        <w:rPr>
          <w:rFonts w:hint="eastAsia"/>
          <w:sz w:val="24"/>
          <w:szCs w:val="24"/>
        </w:rPr>
        <w:t>7</w:t>
      </w:r>
      <w:r w:rsidRPr="000D2FF9">
        <w:rPr>
          <w:rFonts w:hint="eastAsia"/>
          <w:sz w:val="24"/>
          <w:szCs w:val="24"/>
        </w:rPr>
        <w:t>包日常工具类、劳保类、</w:t>
      </w:r>
      <w:r w:rsidRPr="000D2FF9">
        <w:rPr>
          <w:rFonts w:hint="eastAsia"/>
          <w:sz w:val="24"/>
          <w:szCs w:val="24"/>
        </w:rPr>
        <w:t>8</w:t>
      </w:r>
      <w:r w:rsidRPr="000D2FF9">
        <w:rPr>
          <w:rFonts w:hint="eastAsia"/>
          <w:sz w:val="24"/>
          <w:szCs w:val="24"/>
        </w:rPr>
        <w:t>包电工、电料类；</w:t>
      </w:r>
      <w:r w:rsidRPr="000D2FF9">
        <w:rPr>
          <w:rFonts w:hint="eastAsia"/>
          <w:sz w:val="24"/>
          <w:szCs w:val="24"/>
        </w:rPr>
        <w:t>9</w:t>
      </w:r>
      <w:r w:rsidRPr="000D2FF9">
        <w:rPr>
          <w:rFonts w:hint="eastAsia"/>
          <w:sz w:val="24"/>
          <w:szCs w:val="24"/>
        </w:rPr>
        <w:t>包工程用警示配件类；</w:t>
      </w:r>
      <w:r w:rsidRPr="000D2FF9">
        <w:rPr>
          <w:rFonts w:hint="eastAsia"/>
          <w:sz w:val="24"/>
          <w:szCs w:val="24"/>
        </w:rPr>
        <w:t>10</w:t>
      </w:r>
      <w:r w:rsidRPr="000D2FF9">
        <w:rPr>
          <w:rFonts w:hint="eastAsia"/>
          <w:sz w:val="24"/>
          <w:szCs w:val="24"/>
        </w:rPr>
        <w:t>包运维测量及测试工具类；</w:t>
      </w:r>
      <w:r w:rsidRPr="000D2FF9">
        <w:rPr>
          <w:rFonts w:hint="eastAsia"/>
          <w:sz w:val="24"/>
          <w:szCs w:val="24"/>
        </w:rPr>
        <w:t>11</w:t>
      </w:r>
      <w:r w:rsidRPr="000D2FF9">
        <w:rPr>
          <w:rFonts w:hint="eastAsia"/>
          <w:sz w:val="24"/>
          <w:szCs w:val="24"/>
        </w:rPr>
        <w:t>包光纤熔接及测试工具类；</w:t>
      </w:r>
      <w:r w:rsidRPr="000D2FF9">
        <w:rPr>
          <w:rFonts w:hint="eastAsia"/>
          <w:sz w:val="24"/>
          <w:szCs w:val="24"/>
        </w:rPr>
        <w:t>12</w:t>
      </w:r>
      <w:r w:rsidR="00444811">
        <w:rPr>
          <w:rFonts w:hint="eastAsia"/>
          <w:sz w:val="24"/>
          <w:szCs w:val="24"/>
        </w:rPr>
        <w:t>包有线电视设备箱类</w:t>
      </w:r>
      <w:r w:rsidRPr="000D2FF9">
        <w:rPr>
          <w:rFonts w:hint="eastAsia"/>
          <w:sz w:val="24"/>
          <w:szCs w:val="24"/>
        </w:rPr>
        <w:t>。</w:t>
      </w:r>
      <w:r w:rsidRPr="000D2FF9">
        <w:rPr>
          <w:rFonts w:hint="eastAsia"/>
          <w:sz w:val="24"/>
          <w:szCs w:val="24"/>
        </w:rPr>
        <w:t xml:space="preserve">  </w:t>
      </w:r>
      <w:r>
        <w:rPr>
          <w:rFonts w:hint="eastAsia"/>
          <w:sz w:val="24"/>
          <w:szCs w:val="24"/>
        </w:rPr>
        <w:t>详细内容详见公告附件。</w:t>
      </w:r>
    </w:p>
    <w:p w:rsidR="000D2FF9" w:rsidRPr="000D2FF9" w:rsidRDefault="000D2FF9" w:rsidP="000D2FF9">
      <w:pPr>
        <w:spacing w:line="220" w:lineRule="atLeast"/>
        <w:rPr>
          <w:sz w:val="24"/>
          <w:szCs w:val="24"/>
        </w:rPr>
      </w:pPr>
      <w:r>
        <w:rPr>
          <w:rFonts w:hint="eastAsia"/>
          <w:sz w:val="24"/>
          <w:szCs w:val="24"/>
        </w:rPr>
        <w:t>2</w:t>
      </w:r>
      <w:r>
        <w:rPr>
          <w:rFonts w:hint="eastAsia"/>
          <w:sz w:val="24"/>
          <w:szCs w:val="24"/>
        </w:rPr>
        <w:t>、</w:t>
      </w:r>
      <w:r w:rsidRPr="000D2FF9">
        <w:rPr>
          <w:rFonts w:hint="eastAsia"/>
          <w:sz w:val="24"/>
          <w:szCs w:val="24"/>
        </w:rPr>
        <w:t>招标文件的领取</w:t>
      </w:r>
    </w:p>
    <w:p w:rsidR="000D2FF9" w:rsidRPr="000D2FF9" w:rsidRDefault="000D2FF9" w:rsidP="000D2FF9">
      <w:pPr>
        <w:pStyle w:val="a5"/>
        <w:numPr>
          <w:ilvl w:val="0"/>
          <w:numId w:val="1"/>
        </w:numPr>
        <w:spacing w:line="220" w:lineRule="atLeast"/>
        <w:ind w:firstLineChars="0"/>
        <w:rPr>
          <w:sz w:val="24"/>
          <w:szCs w:val="24"/>
        </w:rPr>
      </w:pPr>
      <w:r w:rsidRPr="000D2FF9">
        <w:rPr>
          <w:rFonts w:hint="eastAsia"/>
          <w:sz w:val="24"/>
          <w:szCs w:val="24"/>
        </w:rPr>
        <w:t>获取时间：</w:t>
      </w:r>
      <w:r w:rsidRPr="000D2FF9">
        <w:rPr>
          <w:rFonts w:hint="eastAsia"/>
          <w:sz w:val="24"/>
          <w:szCs w:val="24"/>
        </w:rPr>
        <w:t>2021</w:t>
      </w:r>
      <w:r w:rsidRPr="000D2FF9">
        <w:rPr>
          <w:rFonts w:hint="eastAsia"/>
          <w:sz w:val="24"/>
          <w:szCs w:val="24"/>
        </w:rPr>
        <w:t>年</w:t>
      </w:r>
      <w:r w:rsidR="00444811">
        <w:rPr>
          <w:rFonts w:hint="eastAsia"/>
          <w:sz w:val="24"/>
          <w:szCs w:val="24"/>
        </w:rPr>
        <w:t>9</w:t>
      </w:r>
      <w:r w:rsidRPr="000D2FF9">
        <w:rPr>
          <w:rFonts w:hint="eastAsia"/>
          <w:sz w:val="24"/>
          <w:szCs w:val="24"/>
        </w:rPr>
        <w:t>月</w:t>
      </w:r>
      <w:r w:rsidR="00444811">
        <w:rPr>
          <w:rFonts w:hint="eastAsia"/>
          <w:sz w:val="24"/>
          <w:szCs w:val="24"/>
        </w:rPr>
        <w:t>1</w:t>
      </w:r>
      <w:r w:rsidRPr="000D2FF9">
        <w:rPr>
          <w:rFonts w:hint="eastAsia"/>
          <w:sz w:val="24"/>
          <w:szCs w:val="24"/>
        </w:rPr>
        <w:t>3</w:t>
      </w:r>
      <w:r w:rsidRPr="000D2FF9">
        <w:rPr>
          <w:rFonts w:hint="eastAsia"/>
          <w:sz w:val="24"/>
          <w:szCs w:val="24"/>
        </w:rPr>
        <w:t>日至</w:t>
      </w:r>
      <w:r w:rsidRPr="000D2FF9">
        <w:rPr>
          <w:rFonts w:hint="eastAsia"/>
          <w:sz w:val="24"/>
          <w:szCs w:val="24"/>
        </w:rPr>
        <w:t>2021</w:t>
      </w:r>
      <w:r w:rsidRPr="000D2FF9">
        <w:rPr>
          <w:rFonts w:hint="eastAsia"/>
          <w:sz w:val="24"/>
          <w:szCs w:val="24"/>
        </w:rPr>
        <w:t>年</w:t>
      </w:r>
      <w:r w:rsidR="00444811">
        <w:rPr>
          <w:rFonts w:hint="eastAsia"/>
          <w:sz w:val="24"/>
          <w:szCs w:val="24"/>
        </w:rPr>
        <w:t>10</w:t>
      </w:r>
      <w:r w:rsidRPr="000D2FF9">
        <w:rPr>
          <w:rFonts w:hint="eastAsia"/>
          <w:sz w:val="24"/>
          <w:szCs w:val="24"/>
        </w:rPr>
        <w:t>月</w:t>
      </w:r>
      <w:r w:rsidR="00444811">
        <w:rPr>
          <w:rFonts w:hint="eastAsia"/>
          <w:sz w:val="24"/>
          <w:szCs w:val="24"/>
        </w:rPr>
        <w:t>12</w:t>
      </w:r>
      <w:r w:rsidRPr="000D2FF9">
        <w:rPr>
          <w:rFonts w:hint="eastAsia"/>
          <w:sz w:val="24"/>
          <w:szCs w:val="24"/>
        </w:rPr>
        <w:t>日；</w:t>
      </w:r>
    </w:p>
    <w:p w:rsidR="000D2FF9" w:rsidRPr="000D2FF9" w:rsidRDefault="000D2FF9" w:rsidP="000D2FF9">
      <w:pPr>
        <w:pStyle w:val="a5"/>
        <w:numPr>
          <w:ilvl w:val="0"/>
          <w:numId w:val="1"/>
        </w:numPr>
        <w:spacing w:line="220" w:lineRule="atLeast"/>
        <w:ind w:firstLineChars="0"/>
        <w:rPr>
          <w:sz w:val="24"/>
          <w:szCs w:val="24"/>
        </w:rPr>
      </w:pPr>
      <w:r w:rsidRPr="000D2FF9">
        <w:rPr>
          <w:rFonts w:hint="eastAsia"/>
          <w:sz w:val="24"/>
          <w:szCs w:val="24"/>
        </w:rPr>
        <w:t>投标单位法定代表人授权委托人持身份证及授权委托书原件到招标代理公司报名并领取招标文件（领取前提前联系招标代理公司联系人）。</w:t>
      </w:r>
    </w:p>
    <w:p w:rsidR="000D2FF9" w:rsidRPr="000D2FF9" w:rsidRDefault="000D2FF9" w:rsidP="000D2FF9">
      <w:pPr>
        <w:pStyle w:val="a5"/>
        <w:numPr>
          <w:ilvl w:val="0"/>
          <w:numId w:val="1"/>
        </w:numPr>
        <w:spacing w:line="220" w:lineRule="atLeast"/>
        <w:ind w:firstLineChars="0"/>
        <w:rPr>
          <w:sz w:val="24"/>
          <w:szCs w:val="24"/>
        </w:rPr>
      </w:pPr>
      <w:r w:rsidRPr="000D2FF9">
        <w:rPr>
          <w:rFonts w:hint="eastAsia"/>
          <w:sz w:val="24"/>
          <w:szCs w:val="24"/>
        </w:rPr>
        <w:t>本次招标文件工本费为</w:t>
      </w:r>
      <w:r w:rsidRPr="000D2FF9">
        <w:rPr>
          <w:rFonts w:hint="eastAsia"/>
          <w:sz w:val="24"/>
          <w:szCs w:val="24"/>
        </w:rPr>
        <w:t>300</w:t>
      </w:r>
      <w:r w:rsidRPr="000D2FF9">
        <w:rPr>
          <w:rFonts w:hint="eastAsia"/>
          <w:sz w:val="24"/>
          <w:szCs w:val="24"/>
        </w:rPr>
        <w:t>元</w:t>
      </w:r>
      <w:r w:rsidRPr="000D2FF9">
        <w:rPr>
          <w:rFonts w:hint="eastAsia"/>
          <w:sz w:val="24"/>
          <w:szCs w:val="24"/>
        </w:rPr>
        <w:t>/</w:t>
      </w:r>
      <w:r w:rsidRPr="000D2FF9">
        <w:rPr>
          <w:rFonts w:hint="eastAsia"/>
          <w:sz w:val="24"/>
          <w:szCs w:val="24"/>
        </w:rPr>
        <w:t>投标人，领取招标文件时缴纳招标代理机构。</w:t>
      </w:r>
    </w:p>
    <w:p w:rsidR="000D2FF9" w:rsidRPr="000D2FF9" w:rsidRDefault="000D2FF9" w:rsidP="000D2FF9">
      <w:pPr>
        <w:spacing w:line="220" w:lineRule="atLeast"/>
        <w:rPr>
          <w:sz w:val="24"/>
          <w:szCs w:val="24"/>
        </w:rPr>
      </w:pPr>
      <w:r>
        <w:rPr>
          <w:rFonts w:hint="eastAsia"/>
          <w:sz w:val="24"/>
          <w:szCs w:val="24"/>
        </w:rPr>
        <w:t>3</w:t>
      </w:r>
      <w:r w:rsidRPr="000D2FF9">
        <w:rPr>
          <w:rFonts w:hint="eastAsia"/>
          <w:sz w:val="24"/>
          <w:szCs w:val="24"/>
        </w:rPr>
        <w:t>、本公告发布法定媒体</w:t>
      </w:r>
    </w:p>
    <w:p w:rsidR="000D2FF9" w:rsidRPr="000D2FF9" w:rsidRDefault="000D2FF9" w:rsidP="000D2FF9">
      <w:pPr>
        <w:pStyle w:val="a5"/>
        <w:numPr>
          <w:ilvl w:val="0"/>
          <w:numId w:val="2"/>
        </w:numPr>
        <w:spacing w:line="220" w:lineRule="atLeast"/>
        <w:ind w:firstLineChars="0"/>
        <w:rPr>
          <w:sz w:val="24"/>
          <w:szCs w:val="24"/>
        </w:rPr>
      </w:pPr>
      <w:r w:rsidRPr="000D2FF9">
        <w:rPr>
          <w:rFonts w:hint="eastAsia"/>
          <w:sz w:val="24"/>
          <w:szCs w:val="24"/>
        </w:rPr>
        <w:t>江苏有线南通分公司网</w:t>
      </w:r>
      <w:r w:rsidRPr="000D2FF9">
        <w:rPr>
          <w:rFonts w:hint="eastAsia"/>
          <w:sz w:val="24"/>
          <w:szCs w:val="24"/>
        </w:rPr>
        <w:t>http://nt.jscnnet.com/</w:t>
      </w:r>
      <w:r w:rsidRPr="000D2FF9">
        <w:rPr>
          <w:rFonts w:hint="eastAsia"/>
          <w:sz w:val="24"/>
          <w:szCs w:val="24"/>
        </w:rPr>
        <w:t>。</w:t>
      </w:r>
    </w:p>
    <w:p w:rsidR="000D2FF9" w:rsidRPr="000D2FF9" w:rsidRDefault="000D2FF9" w:rsidP="000D2FF9">
      <w:pPr>
        <w:pStyle w:val="a5"/>
        <w:numPr>
          <w:ilvl w:val="0"/>
          <w:numId w:val="2"/>
        </w:numPr>
        <w:spacing w:line="220" w:lineRule="atLeast"/>
        <w:ind w:firstLineChars="0"/>
        <w:rPr>
          <w:sz w:val="24"/>
          <w:szCs w:val="24"/>
        </w:rPr>
      </w:pPr>
      <w:r w:rsidRPr="000D2FF9">
        <w:rPr>
          <w:rFonts w:hint="eastAsia"/>
          <w:sz w:val="24"/>
          <w:szCs w:val="24"/>
        </w:rPr>
        <w:t>本公告发布日期从</w:t>
      </w:r>
      <w:r w:rsidRPr="000D2FF9">
        <w:rPr>
          <w:rFonts w:hint="eastAsia"/>
          <w:sz w:val="24"/>
          <w:szCs w:val="24"/>
        </w:rPr>
        <w:t>2021</w:t>
      </w:r>
      <w:r w:rsidRPr="000D2FF9">
        <w:rPr>
          <w:rFonts w:hint="eastAsia"/>
          <w:sz w:val="24"/>
          <w:szCs w:val="24"/>
        </w:rPr>
        <w:t>年</w:t>
      </w:r>
      <w:r w:rsidR="00444811">
        <w:rPr>
          <w:rFonts w:hint="eastAsia"/>
          <w:sz w:val="24"/>
          <w:szCs w:val="24"/>
        </w:rPr>
        <w:t>9</w:t>
      </w:r>
      <w:r w:rsidRPr="000D2FF9">
        <w:rPr>
          <w:rFonts w:hint="eastAsia"/>
          <w:sz w:val="24"/>
          <w:szCs w:val="24"/>
        </w:rPr>
        <w:t>月</w:t>
      </w:r>
      <w:r w:rsidR="00444811">
        <w:rPr>
          <w:rFonts w:hint="eastAsia"/>
          <w:sz w:val="24"/>
          <w:szCs w:val="24"/>
        </w:rPr>
        <w:t>1</w:t>
      </w:r>
      <w:r w:rsidRPr="000D2FF9">
        <w:rPr>
          <w:rFonts w:hint="eastAsia"/>
          <w:sz w:val="24"/>
          <w:szCs w:val="24"/>
        </w:rPr>
        <w:t>3</w:t>
      </w:r>
      <w:r w:rsidRPr="000D2FF9">
        <w:rPr>
          <w:rFonts w:hint="eastAsia"/>
          <w:sz w:val="24"/>
          <w:szCs w:val="24"/>
        </w:rPr>
        <w:t>日至</w:t>
      </w:r>
      <w:r w:rsidRPr="000D2FF9">
        <w:rPr>
          <w:rFonts w:hint="eastAsia"/>
          <w:sz w:val="24"/>
          <w:szCs w:val="24"/>
        </w:rPr>
        <w:t>2021</w:t>
      </w:r>
      <w:r w:rsidRPr="000D2FF9">
        <w:rPr>
          <w:rFonts w:hint="eastAsia"/>
          <w:sz w:val="24"/>
          <w:szCs w:val="24"/>
        </w:rPr>
        <w:t>年</w:t>
      </w:r>
      <w:r w:rsidR="00444811">
        <w:rPr>
          <w:rFonts w:hint="eastAsia"/>
          <w:sz w:val="24"/>
          <w:szCs w:val="24"/>
        </w:rPr>
        <w:t>10</w:t>
      </w:r>
      <w:r w:rsidRPr="000D2FF9">
        <w:rPr>
          <w:rFonts w:hint="eastAsia"/>
          <w:sz w:val="24"/>
          <w:szCs w:val="24"/>
        </w:rPr>
        <w:t>月</w:t>
      </w:r>
      <w:r w:rsidR="00444811">
        <w:rPr>
          <w:rFonts w:hint="eastAsia"/>
          <w:sz w:val="24"/>
          <w:szCs w:val="24"/>
        </w:rPr>
        <w:t>12</w:t>
      </w:r>
      <w:r w:rsidRPr="000D2FF9">
        <w:rPr>
          <w:rFonts w:hint="eastAsia"/>
          <w:sz w:val="24"/>
          <w:szCs w:val="24"/>
        </w:rPr>
        <w:t>日为止。</w:t>
      </w:r>
    </w:p>
    <w:p w:rsidR="000D2FF9" w:rsidRPr="000D2FF9" w:rsidRDefault="000D2FF9" w:rsidP="000D2FF9">
      <w:pPr>
        <w:pStyle w:val="a5"/>
        <w:numPr>
          <w:ilvl w:val="0"/>
          <w:numId w:val="2"/>
        </w:numPr>
        <w:spacing w:line="220" w:lineRule="atLeast"/>
        <w:ind w:firstLineChars="0"/>
        <w:rPr>
          <w:sz w:val="24"/>
          <w:szCs w:val="24"/>
        </w:rPr>
      </w:pPr>
      <w:r w:rsidRPr="000D2FF9">
        <w:rPr>
          <w:rFonts w:hint="eastAsia"/>
          <w:sz w:val="24"/>
          <w:szCs w:val="24"/>
        </w:rPr>
        <w:t>递交投标文件截止时间及开标时间：</w:t>
      </w:r>
      <w:r w:rsidRPr="000D2FF9">
        <w:rPr>
          <w:rFonts w:hint="eastAsia"/>
          <w:sz w:val="24"/>
          <w:szCs w:val="24"/>
        </w:rPr>
        <w:t>2021</w:t>
      </w:r>
      <w:r w:rsidRPr="000D2FF9">
        <w:rPr>
          <w:rFonts w:hint="eastAsia"/>
          <w:sz w:val="24"/>
          <w:szCs w:val="24"/>
        </w:rPr>
        <w:t>年</w:t>
      </w:r>
      <w:r w:rsidR="00444811">
        <w:rPr>
          <w:rFonts w:hint="eastAsia"/>
          <w:sz w:val="24"/>
          <w:szCs w:val="24"/>
        </w:rPr>
        <w:t>10</w:t>
      </w:r>
      <w:r w:rsidRPr="000D2FF9">
        <w:rPr>
          <w:rFonts w:hint="eastAsia"/>
          <w:sz w:val="24"/>
          <w:szCs w:val="24"/>
        </w:rPr>
        <w:t>月</w:t>
      </w:r>
      <w:r w:rsidRPr="000D2FF9">
        <w:rPr>
          <w:rFonts w:hint="eastAsia"/>
          <w:sz w:val="24"/>
          <w:szCs w:val="24"/>
        </w:rPr>
        <w:t>1</w:t>
      </w:r>
      <w:r w:rsidR="00444811">
        <w:rPr>
          <w:rFonts w:hint="eastAsia"/>
          <w:sz w:val="24"/>
          <w:szCs w:val="24"/>
        </w:rPr>
        <w:t>2</w:t>
      </w:r>
      <w:r w:rsidRPr="000D2FF9">
        <w:rPr>
          <w:rFonts w:hint="eastAsia"/>
          <w:sz w:val="24"/>
          <w:szCs w:val="24"/>
        </w:rPr>
        <w:t>日</w:t>
      </w:r>
      <w:r w:rsidR="004421B1">
        <w:rPr>
          <w:rFonts w:hint="eastAsia"/>
          <w:sz w:val="24"/>
          <w:szCs w:val="24"/>
        </w:rPr>
        <w:t>（具体时间详见公告附件）</w:t>
      </w:r>
      <w:r w:rsidRPr="000D2FF9">
        <w:rPr>
          <w:rFonts w:hint="eastAsia"/>
          <w:sz w:val="24"/>
          <w:szCs w:val="24"/>
        </w:rPr>
        <w:t>。</w:t>
      </w:r>
    </w:p>
    <w:p w:rsidR="000D2FF9" w:rsidRPr="000D2FF9" w:rsidRDefault="000D2FF9" w:rsidP="000D2FF9">
      <w:pPr>
        <w:pStyle w:val="a5"/>
        <w:numPr>
          <w:ilvl w:val="0"/>
          <w:numId w:val="2"/>
        </w:numPr>
        <w:spacing w:line="220" w:lineRule="atLeast"/>
        <w:ind w:firstLineChars="0"/>
        <w:rPr>
          <w:sz w:val="24"/>
          <w:szCs w:val="24"/>
        </w:rPr>
      </w:pPr>
      <w:r w:rsidRPr="000D2FF9">
        <w:rPr>
          <w:rFonts w:hint="eastAsia"/>
          <w:sz w:val="24"/>
          <w:szCs w:val="24"/>
        </w:rPr>
        <w:t>递交投标文件及开标地点：江苏有线网络发展有限责任公司海门分公司</w:t>
      </w:r>
      <w:r w:rsidRPr="000D2FF9">
        <w:rPr>
          <w:rFonts w:hint="eastAsia"/>
          <w:sz w:val="24"/>
          <w:szCs w:val="24"/>
        </w:rPr>
        <w:t>17</w:t>
      </w:r>
      <w:r w:rsidRPr="000D2FF9">
        <w:rPr>
          <w:rFonts w:hint="eastAsia"/>
          <w:sz w:val="24"/>
          <w:szCs w:val="24"/>
        </w:rPr>
        <w:t>楼会议室（海门市海门街道闻海路</w:t>
      </w:r>
      <w:r w:rsidRPr="000D2FF9">
        <w:rPr>
          <w:rFonts w:hint="eastAsia"/>
          <w:sz w:val="24"/>
          <w:szCs w:val="24"/>
        </w:rPr>
        <w:t>2</w:t>
      </w:r>
      <w:r w:rsidRPr="000D2FF9">
        <w:rPr>
          <w:rFonts w:hint="eastAsia"/>
          <w:sz w:val="24"/>
          <w:szCs w:val="24"/>
        </w:rPr>
        <w:t>号）。</w:t>
      </w:r>
    </w:p>
    <w:p w:rsidR="000D2FF9" w:rsidRPr="000D2FF9" w:rsidRDefault="000D2FF9" w:rsidP="000D2FF9">
      <w:pPr>
        <w:spacing w:line="220" w:lineRule="atLeast"/>
        <w:rPr>
          <w:sz w:val="24"/>
          <w:szCs w:val="24"/>
        </w:rPr>
      </w:pPr>
      <w:r>
        <w:rPr>
          <w:rFonts w:hint="eastAsia"/>
          <w:sz w:val="24"/>
          <w:szCs w:val="24"/>
        </w:rPr>
        <w:t>4</w:t>
      </w:r>
      <w:r w:rsidRPr="000D2FF9">
        <w:rPr>
          <w:rFonts w:hint="eastAsia"/>
          <w:sz w:val="24"/>
          <w:szCs w:val="24"/>
        </w:rPr>
        <w:t>、联系方式：</w:t>
      </w:r>
    </w:p>
    <w:p w:rsidR="000D2FF9" w:rsidRPr="000D2FF9" w:rsidRDefault="000D2FF9" w:rsidP="000D2FF9">
      <w:pPr>
        <w:spacing w:line="220" w:lineRule="atLeast"/>
        <w:ind w:firstLineChars="150" w:firstLine="360"/>
        <w:rPr>
          <w:sz w:val="24"/>
          <w:szCs w:val="24"/>
        </w:rPr>
      </w:pPr>
      <w:r w:rsidRPr="000D2FF9">
        <w:rPr>
          <w:rFonts w:hint="eastAsia"/>
          <w:sz w:val="24"/>
          <w:szCs w:val="24"/>
        </w:rPr>
        <w:t>招标人：江苏有线网络发展有限责任公司海门分公司</w:t>
      </w:r>
    </w:p>
    <w:p w:rsidR="000D2FF9" w:rsidRPr="000D2FF9" w:rsidRDefault="000D2FF9" w:rsidP="000D2FF9">
      <w:pPr>
        <w:spacing w:line="220" w:lineRule="atLeast"/>
        <w:ind w:firstLineChars="150" w:firstLine="360"/>
        <w:rPr>
          <w:sz w:val="24"/>
          <w:szCs w:val="24"/>
        </w:rPr>
      </w:pPr>
      <w:r w:rsidRPr="000D2FF9">
        <w:rPr>
          <w:rFonts w:hint="eastAsia"/>
          <w:sz w:val="24"/>
          <w:szCs w:val="24"/>
        </w:rPr>
        <w:t>地址：海门市海门街道闻海路</w:t>
      </w:r>
      <w:r w:rsidRPr="000D2FF9">
        <w:rPr>
          <w:rFonts w:hint="eastAsia"/>
          <w:sz w:val="24"/>
          <w:szCs w:val="24"/>
        </w:rPr>
        <w:t>2</w:t>
      </w:r>
      <w:r w:rsidRPr="000D2FF9">
        <w:rPr>
          <w:rFonts w:hint="eastAsia"/>
          <w:sz w:val="24"/>
          <w:szCs w:val="24"/>
        </w:rPr>
        <w:t>号</w:t>
      </w:r>
    </w:p>
    <w:p w:rsidR="000D2FF9" w:rsidRPr="000D2FF9" w:rsidRDefault="000D2FF9" w:rsidP="000D2FF9">
      <w:pPr>
        <w:spacing w:line="220" w:lineRule="atLeast"/>
        <w:ind w:firstLineChars="150" w:firstLine="360"/>
        <w:rPr>
          <w:sz w:val="24"/>
          <w:szCs w:val="24"/>
        </w:rPr>
      </w:pPr>
      <w:r w:rsidRPr="000D2FF9">
        <w:rPr>
          <w:rFonts w:hint="eastAsia"/>
          <w:sz w:val="24"/>
          <w:szCs w:val="24"/>
        </w:rPr>
        <w:lastRenderedPageBreak/>
        <w:t>联系人：施先生</w:t>
      </w:r>
      <w:r>
        <w:rPr>
          <w:rFonts w:hint="eastAsia"/>
          <w:sz w:val="24"/>
          <w:szCs w:val="24"/>
        </w:rPr>
        <w:t xml:space="preserve">  </w:t>
      </w:r>
      <w:r w:rsidRPr="000D2FF9">
        <w:rPr>
          <w:rFonts w:hint="eastAsia"/>
          <w:sz w:val="24"/>
          <w:szCs w:val="24"/>
        </w:rPr>
        <w:t xml:space="preserve">18351308287 </w:t>
      </w:r>
    </w:p>
    <w:p w:rsidR="000D2FF9" w:rsidRPr="000D2FF9" w:rsidRDefault="000D2FF9" w:rsidP="000D2FF9">
      <w:pPr>
        <w:spacing w:line="220" w:lineRule="atLeast"/>
        <w:ind w:firstLineChars="150" w:firstLine="360"/>
        <w:rPr>
          <w:sz w:val="24"/>
          <w:szCs w:val="24"/>
        </w:rPr>
      </w:pPr>
      <w:r w:rsidRPr="000D2FF9">
        <w:rPr>
          <w:rFonts w:hint="eastAsia"/>
          <w:sz w:val="24"/>
          <w:szCs w:val="24"/>
        </w:rPr>
        <w:t>招标代理机构：苏世建设管理集团有限公司南通分公司</w:t>
      </w:r>
    </w:p>
    <w:p w:rsidR="000D2FF9" w:rsidRPr="000D2FF9" w:rsidRDefault="000D2FF9" w:rsidP="000D2FF9">
      <w:pPr>
        <w:spacing w:line="220" w:lineRule="atLeast"/>
        <w:ind w:firstLineChars="150" w:firstLine="360"/>
        <w:rPr>
          <w:sz w:val="24"/>
          <w:szCs w:val="24"/>
        </w:rPr>
      </w:pPr>
      <w:r w:rsidRPr="000D2FF9">
        <w:rPr>
          <w:rFonts w:hint="eastAsia"/>
          <w:sz w:val="24"/>
          <w:szCs w:val="24"/>
        </w:rPr>
        <w:t>地址：南通市通州区龙盛大道</w:t>
      </w:r>
      <w:r w:rsidRPr="000D2FF9">
        <w:rPr>
          <w:rFonts w:hint="eastAsia"/>
          <w:sz w:val="24"/>
          <w:szCs w:val="24"/>
        </w:rPr>
        <w:t>555</w:t>
      </w:r>
      <w:r w:rsidRPr="000D2FF9">
        <w:rPr>
          <w:rFonts w:hint="eastAsia"/>
          <w:sz w:val="24"/>
          <w:szCs w:val="24"/>
        </w:rPr>
        <w:t>号</w:t>
      </w:r>
    </w:p>
    <w:p w:rsidR="000D2FF9" w:rsidRPr="000D2FF9" w:rsidRDefault="000D2FF9" w:rsidP="000D2FF9">
      <w:pPr>
        <w:spacing w:line="220" w:lineRule="atLeast"/>
        <w:ind w:firstLineChars="150" w:firstLine="360"/>
        <w:rPr>
          <w:sz w:val="24"/>
          <w:szCs w:val="24"/>
        </w:rPr>
      </w:pPr>
      <w:r w:rsidRPr="000D2FF9">
        <w:rPr>
          <w:rFonts w:hint="eastAsia"/>
          <w:sz w:val="24"/>
          <w:szCs w:val="24"/>
        </w:rPr>
        <w:t xml:space="preserve"> </w:t>
      </w:r>
      <w:r w:rsidRPr="000D2FF9">
        <w:rPr>
          <w:rFonts w:hint="eastAsia"/>
          <w:sz w:val="24"/>
          <w:szCs w:val="24"/>
        </w:rPr>
        <w:t>联系人：吴先生</w:t>
      </w:r>
      <w:r w:rsidRPr="000D2FF9">
        <w:rPr>
          <w:rFonts w:hint="eastAsia"/>
          <w:sz w:val="24"/>
          <w:szCs w:val="24"/>
        </w:rPr>
        <w:t>13862811224</w:t>
      </w:r>
    </w:p>
    <w:p w:rsidR="000D2FF9" w:rsidRPr="000D2FF9" w:rsidRDefault="000D2FF9" w:rsidP="000D2FF9">
      <w:pPr>
        <w:spacing w:line="220" w:lineRule="atLeast"/>
        <w:ind w:firstLineChars="150" w:firstLine="360"/>
        <w:rPr>
          <w:sz w:val="24"/>
          <w:szCs w:val="24"/>
        </w:rPr>
      </w:pPr>
    </w:p>
    <w:sectPr w:rsidR="000D2FF9" w:rsidRPr="000D2FF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B4E" w:rsidRDefault="008F0B4E" w:rsidP="000D2FF9">
      <w:pPr>
        <w:spacing w:after="0"/>
      </w:pPr>
      <w:r>
        <w:separator/>
      </w:r>
    </w:p>
  </w:endnote>
  <w:endnote w:type="continuationSeparator" w:id="0">
    <w:p w:rsidR="008F0B4E" w:rsidRDefault="008F0B4E" w:rsidP="000D2F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B4E" w:rsidRDefault="008F0B4E" w:rsidP="000D2FF9">
      <w:pPr>
        <w:spacing w:after="0"/>
      </w:pPr>
      <w:r>
        <w:separator/>
      </w:r>
    </w:p>
  </w:footnote>
  <w:footnote w:type="continuationSeparator" w:id="0">
    <w:p w:rsidR="008F0B4E" w:rsidRDefault="008F0B4E" w:rsidP="000D2F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36F"/>
    <w:multiLevelType w:val="hybridMultilevel"/>
    <w:tmpl w:val="0024DB2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FF033BF"/>
    <w:multiLevelType w:val="hybridMultilevel"/>
    <w:tmpl w:val="C4BACE9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C6C39"/>
    <w:rsid w:val="000D2FF9"/>
    <w:rsid w:val="000F7104"/>
    <w:rsid w:val="00323B43"/>
    <w:rsid w:val="003D37D8"/>
    <w:rsid w:val="00407797"/>
    <w:rsid w:val="00426133"/>
    <w:rsid w:val="004358AB"/>
    <w:rsid w:val="004421B1"/>
    <w:rsid w:val="00444811"/>
    <w:rsid w:val="008B7726"/>
    <w:rsid w:val="008F0B4E"/>
    <w:rsid w:val="00A27FB0"/>
    <w:rsid w:val="00B87FE2"/>
    <w:rsid w:val="00D31D50"/>
    <w:rsid w:val="00D93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F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D2FF9"/>
    <w:rPr>
      <w:rFonts w:ascii="Tahoma" w:hAnsi="Tahoma"/>
      <w:sz w:val="18"/>
      <w:szCs w:val="18"/>
    </w:rPr>
  </w:style>
  <w:style w:type="paragraph" w:styleId="a4">
    <w:name w:val="footer"/>
    <w:basedOn w:val="a"/>
    <w:link w:val="Char0"/>
    <w:uiPriority w:val="99"/>
    <w:semiHidden/>
    <w:unhideWhenUsed/>
    <w:rsid w:val="000D2FF9"/>
    <w:pPr>
      <w:tabs>
        <w:tab w:val="center" w:pos="4153"/>
        <w:tab w:val="right" w:pos="8306"/>
      </w:tabs>
    </w:pPr>
    <w:rPr>
      <w:sz w:val="18"/>
      <w:szCs w:val="18"/>
    </w:rPr>
  </w:style>
  <w:style w:type="character" w:customStyle="1" w:styleId="Char0">
    <w:name w:val="页脚 Char"/>
    <w:basedOn w:val="a0"/>
    <w:link w:val="a4"/>
    <w:uiPriority w:val="99"/>
    <w:semiHidden/>
    <w:rsid w:val="000D2FF9"/>
    <w:rPr>
      <w:rFonts w:ascii="Tahoma" w:hAnsi="Tahoma"/>
      <w:sz w:val="18"/>
      <w:szCs w:val="18"/>
    </w:rPr>
  </w:style>
  <w:style w:type="paragraph" w:styleId="a5">
    <w:name w:val="List Paragraph"/>
    <w:basedOn w:val="a"/>
    <w:uiPriority w:val="34"/>
    <w:qFormat/>
    <w:rsid w:val="000D2FF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2021-09-11T09:13:00Z</dcterms:modified>
</cp:coreProperties>
</file>