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7E" w:rsidRDefault="00A82C7E" w:rsidP="00A82C7E">
      <w:pPr>
        <w:jc w:val="center"/>
        <w:outlineLvl w:val="0"/>
        <w:rPr>
          <w:rFonts w:ascii="新宋体" w:eastAsia="新宋体" w:hAnsi="新宋体"/>
          <w:b/>
          <w:bCs/>
          <w:sz w:val="32"/>
          <w:szCs w:val="32"/>
        </w:rPr>
      </w:pPr>
      <w:bookmarkStart w:id="0" w:name="_Toc130219443"/>
      <w:r>
        <w:rPr>
          <w:rFonts w:ascii="宋体" w:hAnsi="宋体" w:cs="宋体" w:hint="eastAsia"/>
          <w:b/>
          <w:bCs/>
          <w:sz w:val="30"/>
          <w:szCs w:val="30"/>
        </w:rPr>
        <w:t>采购公告</w:t>
      </w:r>
      <w:bookmarkEnd w:id="0"/>
    </w:p>
    <w:p w:rsidR="00A82C7E" w:rsidRDefault="00A82C7E" w:rsidP="00A82C7E">
      <w:pPr>
        <w:spacing w:line="5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有关供应商：</w:t>
      </w:r>
    </w:p>
    <w:p w:rsidR="00A82C7E" w:rsidRDefault="00A82C7E" w:rsidP="00A82C7E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江苏有线网络发展有限责任公司通州分公司采购以下项目：</w:t>
      </w:r>
    </w:p>
    <w:p w:rsidR="00A82C7E" w:rsidRDefault="00A82C7E" w:rsidP="00A82C7E">
      <w:pPr>
        <w:widowControl/>
        <w:spacing w:line="5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一、采购人：江苏有线网络发展有限责任公司通州分公司</w:t>
      </w:r>
    </w:p>
    <w:p w:rsidR="00A82C7E" w:rsidRPr="008E606D" w:rsidRDefault="00A82C7E" w:rsidP="00A82C7E">
      <w:pPr>
        <w:widowControl/>
        <w:spacing w:line="520" w:lineRule="exact"/>
        <w:ind w:firstLineChars="200" w:firstLine="480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二、采购项目名称：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机房动力系统设备</w:t>
      </w:r>
      <w:r w:rsidRPr="00A63288">
        <w:rPr>
          <w:rFonts w:ascii="宋体" w:hAnsi="宋体" w:hint="eastAsia"/>
          <w:b/>
          <w:bCs/>
          <w:sz w:val="24"/>
          <w:szCs w:val="24"/>
          <w:u w:val="single"/>
        </w:rPr>
        <w:t>采购及安装服务项目</w:t>
      </w:r>
    </w:p>
    <w:p w:rsidR="00A82C7E" w:rsidRDefault="00A82C7E" w:rsidP="00A82C7E">
      <w:pPr>
        <w:widowControl/>
        <w:spacing w:line="520" w:lineRule="exact"/>
        <w:ind w:firstLineChars="200" w:firstLine="480"/>
        <w:jc w:val="left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三、招标编号：JSCN-TZAB2023001</w:t>
      </w:r>
    </w:p>
    <w:p w:rsidR="00A82C7E" w:rsidRDefault="00A82C7E" w:rsidP="00A82C7E">
      <w:pPr>
        <w:spacing w:line="520" w:lineRule="exact"/>
        <w:ind w:firstLineChars="200" w:firstLine="480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四、招标范围：</w:t>
      </w:r>
      <w:r>
        <w:rPr>
          <w:rFonts w:ascii="宋体" w:hAnsi="宋体" w:hint="eastAsia"/>
          <w:b/>
          <w:bCs/>
          <w:sz w:val="24"/>
          <w:szCs w:val="24"/>
        </w:rPr>
        <w:t>江苏有线通州分公司机房动力系统设备的</w:t>
      </w:r>
      <w:r>
        <w:rPr>
          <w:rFonts w:ascii="宋体" w:hAnsi="宋体" w:hint="eastAsia"/>
          <w:b/>
          <w:kern w:val="0"/>
          <w:sz w:val="24"/>
          <w:szCs w:val="24"/>
        </w:rPr>
        <w:t>供货、安装、调试和验收、质保期内维修服务等。</w:t>
      </w:r>
    </w:p>
    <w:p w:rsidR="00A82C7E" w:rsidRPr="00825433" w:rsidRDefault="00A82C7E" w:rsidP="00A82C7E">
      <w:pPr>
        <w:spacing w:line="520" w:lineRule="exact"/>
        <w:ind w:firstLineChars="200" w:firstLine="480"/>
        <w:rPr>
          <w:rFonts w:ascii="宋体" w:hAnsi="宋体"/>
          <w:kern w:val="0"/>
          <w:sz w:val="24"/>
          <w:szCs w:val="24"/>
          <w:u w:val="single"/>
        </w:rPr>
      </w:pPr>
      <w:r w:rsidRPr="00825433">
        <w:rPr>
          <w:rFonts w:ascii="宋体" w:hAnsi="宋体" w:hint="eastAsia"/>
          <w:kern w:val="0"/>
          <w:sz w:val="24"/>
          <w:szCs w:val="24"/>
        </w:rPr>
        <w:t xml:space="preserve">五、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最高限价：人民币</w:t>
      </w:r>
      <w:r>
        <w:rPr>
          <w:rFonts w:asciiTheme="majorEastAsia" w:eastAsiaTheme="majorEastAsia" w:hAnsiTheme="majorEastAsia" w:cstheme="majorEastAsia" w:hint="eastAsia"/>
          <w:sz w:val="24"/>
          <w:szCs w:val="24"/>
          <w:u w:val="single"/>
        </w:rPr>
        <w:t>13.5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万元，投标报价超过最高限价者按无效标处理。</w:t>
      </w:r>
    </w:p>
    <w:p w:rsidR="00A82C7E" w:rsidRPr="00820B54" w:rsidRDefault="00A82C7E" w:rsidP="00A82C7E">
      <w:pPr>
        <w:spacing w:line="360" w:lineRule="auto"/>
        <w:ind w:firstLineChars="200" w:firstLine="480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六、</w:t>
      </w:r>
      <w:r w:rsidRPr="00066933">
        <w:rPr>
          <w:rFonts w:ascii="宋体" w:hAnsi="宋体" w:cs="宋体" w:hint="eastAsia"/>
          <w:sz w:val="24"/>
          <w:szCs w:val="24"/>
        </w:rPr>
        <w:t>合格投标人要求：</w:t>
      </w:r>
    </w:p>
    <w:p w:rsidR="00A82C7E" w:rsidRPr="00820B54" w:rsidRDefault="00A82C7E" w:rsidP="00A82C7E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  <w:r w:rsidRPr="00820B54">
        <w:rPr>
          <w:rFonts w:ascii="宋体" w:hAnsi="宋体" w:cs="宋体" w:hint="eastAsia"/>
          <w:bCs/>
          <w:sz w:val="24"/>
          <w:szCs w:val="24"/>
        </w:rPr>
        <w:t>1．具有法人资格、有生产能力、能在国内合法销售和提供相应服务的制造商</w:t>
      </w:r>
      <w:r>
        <w:rPr>
          <w:rFonts w:ascii="宋体" w:hAnsi="宋体" w:cs="宋体" w:hint="eastAsia"/>
          <w:bCs/>
          <w:sz w:val="24"/>
          <w:szCs w:val="24"/>
        </w:rPr>
        <w:t>或供应商</w:t>
      </w:r>
      <w:r w:rsidRPr="00820B54">
        <w:rPr>
          <w:rFonts w:ascii="宋体" w:hAnsi="宋体" w:cs="宋体" w:hint="eastAsia"/>
          <w:bCs/>
          <w:sz w:val="24"/>
          <w:szCs w:val="24"/>
        </w:rPr>
        <w:t>；</w:t>
      </w:r>
    </w:p>
    <w:p w:rsidR="00A82C7E" w:rsidRPr="00066933" w:rsidRDefault="00A82C7E" w:rsidP="00A82C7E">
      <w:pPr>
        <w:spacing w:line="360" w:lineRule="auto"/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2</w:t>
      </w:r>
      <w:r w:rsidRPr="00820B54">
        <w:rPr>
          <w:rFonts w:ascii="宋体" w:hAnsi="宋体" w:cs="宋体" w:hint="eastAsia"/>
          <w:bCs/>
          <w:sz w:val="24"/>
          <w:szCs w:val="24"/>
        </w:rPr>
        <w:t>．制造商或供应商有完善的售后服务机构；</w:t>
      </w:r>
      <w:r>
        <w:rPr>
          <w:rFonts w:ascii="新宋体" w:eastAsia="新宋体" w:hAnsi="新宋体" w:cs="新宋体" w:hint="eastAsia"/>
          <w:color w:val="333333"/>
          <w:sz w:val="24"/>
          <w:szCs w:val="24"/>
        </w:rPr>
        <w:t xml:space="preserve">  </w:t>
      </w:r>
    </w:p>
    <w:p w:rsidR="00A82C7E" w:rsidRDefault="00A82C7E" w:rsidP="00A82C7E">
      <w:pPr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3.符合《中华人民共和国政府采购法》第22条规定；</w:t>
      </w:r>
    </w:p>
    <w:p w:rsidR="00A82C7E" w:rsidRDefault="00A82C7E" w:rsidP="00A82C7E">
      <w:pPr>
        <w:spacing w:line="52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 xml:space="preserve">    4.本项目不接受联合体投标。</w:t>
      </w:r>
    </w:p>
    <w:p w:rsidR="00A82C7E" w:rsidRDefault="00A82C7E" w:rsidP="00A82C7E">
      <w:pPr>
        <w:pStyle w:val="a3"/>
        <w:shd w:val="clear" w:color="auto" w:fill="FFFFFF"/>
        <w:spacing w:before="0" w:beforeAutospacing="0" w:after="0" w:afterAutospacing="0" w:line="520" w:lineRule="exact"/>
        <w:rPr>
          <w:rFonts w:cs="Times New Roman"/>
          <w:b/>
          <w:bCs/>
          <w:kern w:val="2"/>
        </w:rPr>
      </w:pPr>
      <w:r>
        <w:rPr>
          <w:rFonts w:hint="eastAsia"/>
        </w:rPr>
        <w:t xml:space="preserve">    七、</w:t>
      </w:r>
      <w:r>
        <w:rPr>
          <w:rFonts w:cs="Times New Roman" w:hint="eastAsia"/>
          <w:b/>
          <w:bCs/>
          <w:kern w:val="2"/>
        </w:rPr>
        <w:t>本项目采用资格后审，取消报名环节。</w:t>
      </w:r>
    </w:p>
    <w:p w:rsidR="00A82C7E" w:rsidRDefault="00A82C7E" w:rsidP="00A82C7E">
      <w:pPr>
        <w:widowControl/>
        <w:spacing w:line="52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八、供应商投标截止时间：</w:t>
      </w:r>
      <w:r w:rsidRPr="00AD3A54">
        <w:rPr>
          <w:rFonts w:ascii="宋体" w:hAnsi="宋体" w:hint="eastAsia"/>
          <w:sz w:val="24"/>
          <w:szCs w:val="24"/>
          <w:u w:val="single"/>
        </w:rPr>
        <w:t>20</w:t>
      </w:r>
      <w:r>
        <w:rPr>
          <w:rFonts w:ascii="宋体" w:hAnsi="宋体" w:hint="eastAsia"/>
          <w:sz w:val="24"/>
          <w:szCs w:val="24"/>
          <w:u w:val="single"/>
        </w:rPr>
        <w:t>23</w:t>
      </w:r>
      <w:r w:rsidRPr="00AD3A54">
        <w:rPr>
          <w:rFonts w:ascii="宋体" w:hAnsi="宋体" w:hint="eastAsia"/>
          <w:sz w:val="24"/>
          <w:szCs w:val="24"/>
          <w:u w:val="single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>04</w:t>
      </w:r>
      <w:r w:rsidRPr="00AD3A54">
        <w:rPr>
          <w:rFonts w:ascii="宋体" w:hAnsi="宋体" w:hint="eastAsia"/>
          <w:sz w:val="24"/>
          <w:szCs w:val="24"/>
          <w:u w:val="single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>21日14</w:t>
      </w:r>
      <w:r w:rsidRPr="00AD3A54">
        <w:rPr>
          <w:rFonts w:ascii="宋体" w:hAnsi="宋体" w:hint="eastAsia"/>
          <w:sz w:val="24"/>
          <w:szCs w:val="24"/>
          <w:u w:val="single"/>
        </w:rPr>
        <w:t>时</w:t>
      </w:r>
      <w:r>
        <w:rPr>
          <w:rFonts w:ascii="宋体" w:hAnsi="宋体" w:hint="eastAsia"/>
          <w:sz w:val="24"/>
          <w:szCs w:val="24"/>
          <w:u w:val="single"/>
        </w:rPr>
        <w:t>00</w:t>
      </w:r>
      <w:r w:rsidRPr="00AD3A54">
        <w:rPr>
          <w:rFonts w:ascii="宋体" w:hAnsi="宋体" w:hint="eastAsia"/>
          <w:sz w:val="24"/>
          <w:szCs w:val="24"/>
          <w:u w:val="single"/>
        </w:rPr>
        <w:t>分。</w:t>
      </w:r>
    </w:p>
    <w:p w:rsidR="00A82C7E" w:rsidRDefault="00A82C7E" w:rsidP="00A82C7E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递交投标文件的地点：</w:t>
      </w:r>
      <w:bookmarkStart w:id="1" w:name="_Toc335123856"/>
      <w:r>
        <w:rPr>
          <w:rFonts w:cs="Times New Roman" w:hint="eastAsia"/>
          <w:kern w:val="2"/>
        </w:rPr>
        <w:t>江苏有线通州分公司综合管理部。</w:t>
      </w:r>
    </w:p>
    <w:p w:rsidR="00A82C7E" w:rsidRDefault="00A82C7E" w:rsidP="00A82C7E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480"/>
      </w:pPr>
      <w:r>
        <w:rPr>
          <w:rFonts w:hint="eastAsia"/>
        </w:rPr>
        <w:t>九、</w:t>
      </w:r>
      <w:bookmarkStart w:id="2" w:name="_Toc335123857"/>
      <w:bookmarkEnd w:id="1"/>
      <w:r>
        <w:rPr>
          <w:rFonts w:hint="eastAsia"/>
        </w:rPr>
        <w:t>本次采购联系事项</w:t>
      </w:r>
      <w:bookmarkEnd w:id="2"/>
    </w:p>
    <w:p w:rsidR="00A82C7E" w:rsidRDefault="00A82C7E" w:rsidP="00A82C7E">
      <w:pPr>
        <w:widowControl/>
        <w:spacing w:line="520" w:lineRule="exact"/>
        <w:ind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采购人：江苏有线网络发展有限责任公司通州分公司</w:t>
      </w:r>
    </w:p>
    <w:p w:rsidR="00A82C7E" w:rsidRDefault="00A82C7E" w:rsidP="00A82C7E">
      <w:pPr>
        <w:widowControl/>
        <w:spacing w:line="520" w:lineRule="exact"/>
        <w:ind w:firstLineChars="175" w:firstLine="4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采购部门联系人：</w:t>
      </w:r>
      <w:r>
        <w:rPr>
          <w:rFonts w:ascii="宋体" w:hAnsi="宋体" w:hint="eastAsia"/>
          <w:sz w:val="24"/>
          <w:szCs w:val="24"/>
        </w:rPr>
        <w:t>杨峰         联系电话：13962865066</w:t>
      </w:r>
    </w:p>
    <w:p w:rsidR="00A82C7E" w:rsidRDefault="00A82C7E" w:rsidP="00A82C7E">
      <w:pPr>
        <w:widowControl/>
        <w:spacing w:line="520" w:lineRule="exact"/>
        <w:ind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需求部门联系人：邵新建       联系电话：13515227700</w:t>
      </w:r>
    </w:p>
    <w:p w:rsidR="00A82C7E" w:rsidRDefault="00A82C7E" w:rsidP="00A82C7E">
      <w:pPr>
        <w:widowControl/>
        <w:spacing w:line="520" w:lineRule="exact"/>
        <w:ind w:firstLineChars="175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地址：南通市通州区金沙街道新金西路68号      邮编：226300    </w:t>
      </w:r>
    </w:p>
    <w:p w:rsidR="000E7991" w:rsidRPr="00A82C7E" w:rsidRDefault="000E7991"/>
    <w:sectPr w:rsidR="000E7991" w:rsidRPr="00A82C7E" w:rsidSect="000E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C7E"/>
    <w:rsid w:val="00002A73"/>
    <w:rsid w:val="000049DD"/>
    <w:rsid w:val="00007100"/>
    <w:rsid w:val="000106CA"/>
    <w:rsid w:val="00013522"/>
    <w:rsid w:val="000166A3"/>
    <w:rsid w:val="00031F40"/>
    <w:rsid w:val="00035C7F"/>
    <w:rsid w:val="0003782F"/>
    <w:rsid w:val="00040206"/>
    <w:rsid w:val="00043988"/>
    <w:rsid w:val="00050DB9"/>
    <w:rsid w:val="00053B8B"/>
    <w:rsid w:val="0006579C"/>
    <w:rsid w:val="000A6C5E"/>
    <w:rsid w:val="000B038B"/>
    <w:rsid w:val="000B0D84"/>
    <w:rsid w:val="000B5715"/>
    <w:rsid w:val="000E7991"/>
    <w:rsid w:val="000F424E"/>
    <w:rsid w:val="001362E6"/>
    <w:rsid w:val="00154315"/>
    <w:rsid w:val="001A0FA0"/>
    <w:rsid w:val="001A39B8"/>
    <w:rsid w:val="001B2393"/>
    <w:rsid w:val="001B7ABF"/>
    <w:rsid w:val="001D5CDE"/>
    <w:rsid w:val="00207F2A"/>
    <w:rsid w:val="00222960"/>
    <w:rsid w:val="00233B48"/>
    <w:rsid w:val="0024464D"/>
    <w:rsid w:val="00271859"/>
    <w:rsid w:val="00275657"/>
    <w:rsid w:val="00276B81"/>
    <w:rsid w:val="002850D0"/>
    <w:rsid w:val="002853C1"/>
    <w:rsid w:val="00290EF0"/>
    <w:rsid w:val="00292D3C"/>
    <w:rsid w:val="002A510B"/>
    <w:rsid w:val="002A5C10"/>
    <w:rsid w:val="002C3C0B"/>
    <w:rsid w:val="002C4F57"/>
    <w:rsid w:val="002C7E61"/>
    <w:rsid w:val="002C7F28"/>
    <w:rsid w:val="00302420"/>
    <w:rsid w:val="00323740"/>
    <w:rsid w:val="003336D4"/>
    <w:rsid w:val="0033494C"/>
    <w:rsid w:val="00345185"/>
    <w:rsid w:val="00357BEF"/>
    <w:rsid w:val="00373137"/>
    <w:rsid w:val="00373AA0"/>
    <w:rsid w:val="00397D74"/>
    <w:rsid w:val="003A6952"/>
    <w:rsid w:val="003C5FB1"/>
    <w:rsid w:val="003D0A0B"/>
    <w:rsid w:val="00442968"/>
    <w:rsid w:val="004667C1"/>
    <w:rsid w:val="00472079"/>
    <w:rsid w:val="0047223A"/>
    <w:rsid w:val="004813CB"/>
    <w:rsid w:val="0048241A"/>
    <w:rsid w:val="00494E7A"/>
    <w:rsid w:val="004B1C2A"/>
    <w:rsid w:val="004E1E4A"/>
    <w:rsid w:val="005001EF"/>
    <w:rsid w:val="005222A7"/>
    <w:rsid w:val="00522596"/>
    <w:rsid w:val="00522BAF"/>
    <w:rsid w:val="005241F8"/>
    <w:rsid w:val="00534FC9"/>
    <w:rsid w:val="00571506"/>
    <w:rsid w:val="00577F60"/>
    <w:rsid w:val="0058432B"/>
    <w:rsid w:val="005B5CFB"/>
    <w:rsid w:val="005B6BB4"/>
    <w:rsid w:val="005C093C"/>
    <w:rsid w:val="005C2244"/>
    <w:rsid w:val="005F64D5"/>
    <w:rsid w:val="00604257"/>
    <w:rsid w:val="00612239"/>
    <w:rsid w:val="00620622"/>
    <w:rsid w:val="0062407F"/>
    <w:rsid w:val="00634D21"/>
    <w:rsid w:val="00641FB8"/>
    <w:rsid w:val="006457E8"/>
    <w:rsid w:val="00646D36"/>
    <w:rsid w:val="0064798D"/>
    <w:rsid w:val="00661B7B"/>
    <w:rsid w:val="00677E1C"/>
    <w:rsid w:val="00680C86"/>
    <w:rsid w:val="006B46B5"/>
    <w:rsid w:val="006B7AA5"/>
    <w:rsid w:val="006C16D5"/>
    <w:rsid w:val="006D164C"/>
    <w:rsid w:val="006E3A8F"/>
    <w:rsid w:val="006F2261"/>
    <w:rsid w:val="00701964"/>
    <w:rsid w:val="007039B8"/>
    <w:rsid w:val="0070544D"/>
    <w:rsid w:val="0071607F"/>
    <w:rsid w:val="00742BF3"/>
    <w:rsid w:val="00763DCA"/>
    <w:rsid w:val="00765293"/>
    <w:rsid w:val="00766CBA"/>
    <w:rsid w:val="00767F31"/>
    <w:rsid w:val="00780817"/>
    <w:rsid w:val="00783E2E"/>
    <w:rsid w:val="00791AB7"/>
    <w:rsid w:val="007C2C8A"/>
    <w:rsid w:val="007C7DED"/>
    <w:rsid w:val="007D1831"/>
    <w:rsid w:val="007E58A9"/>
    <w:rsid w:val="007F1BD7"/>
    <w:rsid w:val="0080174A"/>
    <w:rsid w:val="008126C8"/>
    <w:rsid w:val="008162E7"/>
    <w:rsid w:val="0081751F"/>
    <w:rsid w:val="008336EA"/>
    <w:rsid w:val="008346D3"/>
    <w:rsid w:val="0083507E"/>
    <w:rsid w:val="008749E4"/>
    <w:rsid w:val="00875B77"/>
    <w:rsid w:val="008A0AA7"/>
    <w:rsid w:val="008A2B1C"/>
    <w:rsid w:val="008D4AC5"/>
    <w:rsid w:val="008F14EA"/>
    <w:rsid w:val="008F489E"/>
    <w:rsid w:val="009035C5"/>
    <w:rsid w:val="00914C04"/>
    <w:rsid w:val="00916D21"/>
    <w:rsid w:val="0092122F"/>
    <w:rsid w:val="00941DEA"/>
    <w:rsid w:val="00952CDB"/>
    <w:rsid w:val="009874AF"/>
    <w:rsid w:val="00992151"/>
    <w:rsid w:val="009A0AE9"/>
    <w:rsid w:val="009A172D"/>
    <w:rsid w:val="009A2D52"/>
    <w:rsid w:val="009B473C"/>
    <w:rsid w:val="009D3D0E"/>
    <w:rsid w:val="009E2B0C"/>
    <w:rsid w:val="00A26232"/>
    <w:rsid w:val="00A26967"/>
    <w:rsid w:val="00A61C08"/>
    <w:rsid w:val="00A65F72"/>
    <w:rsid w:val="00A715CC"/>
    <w:rsid w:val="00A7364D"/>
    <w:rsid w:val="00A747FC"/>
    <w:rsid w:val="00A82C7E"/>
    <w:rsid w:val="00A850C2"/>
    <w:rsid w:val="00A974C2"/>
    <w:rsid w:val="00AA03DD"/>
    <w:rsid w:val="00AA301C"/>
    <w:rsid w:val="00AB3A19"/>
    <w:rsid w:val="00AD71C5"/>
    <w:rsid w:val="00B01921"/>
    <w:rsid w:val="00B025C6"/>
    <w:rsid w:val="00B05F98"/>
    <w:rsid w:val="00B12BDF"/>
    <w:rsid w:val="00B232FB"/>
    <w:rsid w:val="00B307D8"/>
    <w:rsid w:val="00B42DBC"/>
    <w:rsid w:val="00B44E1C"/>
    <w:rsid w:val="00B46ADE"/>
    <w:rsid w:val="00B56CE2"/>
    <w:rsid w:val="00B63213"/>
    <w:rsid w:val="00B67ACC"/>
    <w:rsid w:val="00B936EC"/>
    <w:rsid w:val="00BB35E2"/>
    <w:rsid w:val="00BD4BF7"/>
    <w:rsid w:val="00BE4141"/>
    <w:rsid w:val="00C04AAA"/>
    <w:rsid w:val="00C072A6"/>
    <w:rsid w:val="00C13434"/>
    <w:rsid w:val="00C43172"/>
    <w:rsid w:val="00C51FBC"/>
    <w:rsid w:val="00C630C8"/>
    <w:rsid w:val="00C84AC3"/>
    <w:rsid w:val="00C977B9"/>
    <w:rsid w:val="00CA1FCA"/>
    <w:rsid w:val="00CB492E"/>
    <w:rsid w:val="00CB5FB3"/>
    <w:rsid w:val="00CD2A01"/>
    <w:rsid w:val="00CD6FDA"/>
    <w:rsid w:val="00D00EF9"/>
    <w:rsid w:val="00D05A5F"/>
    <w:rsid w:val="00D1659F"/>
    <w:rsid w:val="00D32B21"/>
    <w:rsid w:val="00D469FA"/>
    <w:rsid w:val="00D46BFC"/>
    <w:rsid w:val="00D83A6B"/>
    <w:rsid w:val="00D84A47"/>
    <w:rsid w:val="00D86D51"/>
    <w:rsid w:val="00D95794"/>
    <w:rsid w:val="00D96851"/>
    <w:rsid w:val="00DA782D"/>
    <w:rsid w:val="00DB4840"/>
    <w:rsid w:val="00DE55CD"/>
    <w:rsid w:val="00DE5D6D"/>
    <w:rsid w:val="00E045FE"/>
    <w:rsid w:val="00E06565"/>
    <w:rsid w:val="00E21D10"/>
    <w:rsid w:val="00E24BB8"/>
    <w:rsid w:val="00E30FF5"/>
    <w:rsid w:val="00E323EA"/>
    <w:rsid w:val="00E51E2C"/>
    <w:rsid w:val="00E85F52"/>
    <w:rsid w:val="00E91DC5"/>
    <w:rsid w:val="00EB4096"/>
    <w:rsid w:val="00EE1D79"/>
    <w:rsid w:val="00EE7AAD"/>
    <w:rsid w:val="00F04152"/>
    <w:rsid w:val="00F1264D"/>
    <w:rsid w:val="00F31118"/>
    <w:rsid w:val="00F54AE2"/>
    <w:rsid w:val="00F55F9E"/>
    <w:rsid w:val="00F62EAF"/>
    <w:rsid w:val="00F764F7"/>
    <w:rsid w:val="00F84AE8"/>
    <w:rsid w:val="00F91235"/>
    <w:rsid w:val="00FA0658"/>
    <w:rsid w:val="00FA575E"/>
    <w:rsid w:val="00FA6AD0"/>
    <w:rsid w:val="00FB4650"/>
    <w:rsid w:val="00FC10B8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2C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杨峰</dc:creator>
  <cp:lastModifiedBy>杨峰</cp:lastModifiedBy>
  <cp:revision>1</cp:revision>
  <dcterms:created xsi:type="dcterms:W3CDTF">2023-03-31T07:16:00Z</dcterms:created>
  <dcterms:modified xsi:type="dcterms:W3CDTF">2023-03-31T07:17:00Z</dcterms:modified>
</cp:coreProperties>
</file>