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3F92F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江苏有线如东分公司马塘工厂监控系统采购二期安装项目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设备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添加公告</w:t>
      </w:r>
    </w:p>
    <w:p w14:paraId="32F74DCC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65424B0D">
      <w:pPr>
        <w:keepNext w:val="0"/>
        <w:keepLines w:val="0"/>
        <w:widowControl/>
        <w:numPr>
          <w:ilvl w:val="0"/>
          <w:numId w:val="1"/>
        </w:numPr>
        <w:suppressLineNumbers w:val="0"/>
        <w:jc w:val="both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项目基本情况：</w:t>
      </w:r>
    </w:p>
    <w:p w14:paraId="294E1BED"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原公告的采购项目名称：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江苏有线如东分公司马塘工厂监控系统采购二期安装项目</w:t>
      </w:r>
    </w:p>
    <w:p w14:paraId="0F922707">
      <w:pP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首次公告日期：2025年2月27日</w:t>
      </w:r>
    </w:p>
    <w:p w14:paraId="5AE87116"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添加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信息：</w:t>
      </w:r>
    </w:p>
    <w:p w14:paraId="17D4F7E8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添加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事项：☑采购公告☑采购文件□采购结果</w:t>
      </w:r>
    </w:p>
    <w:p w14:paraId="113F98FF">
      <w:pPr>
        <w:pStyle w:val="2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添加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内容：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项目需求及主要设备技术参数</w:t>
      </w:r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附件三</w:t>
      </w:r>
    </w:p>
    <w:p w14:paraId="2F43797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项目需求及主要设备技术参数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添加前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：</w:t>
      </w:r>
    </w:p>
    <w:tbl>
      <w:tblPr>
        <w:tblStyle w:val="4"/>
        <w:tblpPr w:leftFromText="180" w:rightFromText="180" w:vertAnchor="text" w:horzAnchor="page" w:tblpX="930" w:tblpY="788"/>
        <w:tblOverlap w:val="never"/>
        <w:tblW w:w="582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850"/>
        <w:gridCol w:w="4628"/>
        <w:gridCol w:w="643"/>
        <w:gridCol w:w="814"/>
        <w:gridCol w:w="750"/>
        <w:gridCol w:w="1265"/>
      </w:tblGrid>
      <w:tr w14:paraId="3E347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70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8D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品名</w:t>
            </w:r>
          </w:p>
        </w:tc>
        <w:tc>
          <w:tcPr>
            <w:tcW w:w="2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1C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B4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FF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3B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22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</w:t>
            </w:r>
          </w:p>
        </w:tc>
      </w:tr>
      <w:tr w14:paraId="799F2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E9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A9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筒形</w:t>
            </w:r>
          </w:p>
          <w:p w14:paraId="78E96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摄像机</w:t>
            </w:r>
          </w:p>
        </w:tc>
        <w:tc>
          <w:tcPr>
            <w:tcW w:w="2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38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最大图像尺寸：2560 × 1440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主码流帧率分辨率：50 Hz：25 fps（2560 × 1440 , 1920 × 1080，1280 × 720）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子码流帧率分辨率：50 Hz：25 fps（1280 × 720，640 × 480，640 × 360）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视频压缩标准：主码流：H.265/H.264 子码流：H.265/H.264/MJPEG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视频压缩码率：32 Kbps~8 Mbps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H.264编码类型：Baseline Profile/Main Profile/High Profile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H.265编码类型：Main Profile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Smart264编码：主码流支持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码率控制：定码率，变码率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Smart265编码：主码流支持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SVC：支持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ROI：支持主码流设置1个固定区域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报警触发：移动侦测，异常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Smart事件：区域入侵侦测，越界侦测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音频压缩标准：G.711ulaw/G.711alaw/G.722.1/G.726/MP2L2/PCM/AAC-LC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音频压缩码率：64 Kbps（G.711 ulaw/G.711 alaw）/16 Kbps（G.722.1）/16 Kbps（G.726）/32~160 Kbps（MP2L2）/16~64 Kbps（AAC-LC）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音频采样率：8 kHz/16 kHz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音频环境噪声过滤：支持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同时预览路数：最多6路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A7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FD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99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56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DS-2CD1245-LA</w:t>
            </w:r>
          </w:p>
        </w:tc>
      </w:tr>
      <w:tr w14:paraId="08A11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DF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5F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支架</w:t>
            </w:r>
          </w:p>
        </w:tc>
        <w:tc>
          <w:tcPr>
            <w:tcW w:w="2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65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监控专用支架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8B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9E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01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02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DS-2205ZJ</w:t>
            </w:r>
          </w:p>
        </w:tc>
      </w:tr>
      <w:tr w14:paraId="46074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F0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71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防爆摄像机</w:t>
            </w:r>
          </w:p>
        </w:tc>
        <w:tc>
          <w:tcPr>
            <w:tcW w:w="2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45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最大图像尺寸：2560 × 1440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主码流帧率分辨率：50 Hz：25 fps（2560 × 1440 , 1920 × 1080，1280 × 720）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子码流帧率分辨率：50 Hz：25 fps（1280 × 720，640 × 480，640 × 360）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视频压缩标准：主码流：H.265/H.264 子码流：H.265/H.264/MJPEG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视频压缩码率：32 Kbps~8 Mbps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H.264编码类型：Baseline Profile/Main Profile/High Profile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H.265编码类型：Main Profile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Smart264编码：主码流支持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码率控制：定码率，变码率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Smart265编码：主码流支持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SVC：支持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ROI：支持主码流设置1个固定区域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报警触发：移动侦测，异常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Smart事件：区域入侵侦测，越界侦测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音频压缩标准：G.711ulaw/G.711alaw/G.722.1/G.726/MP2L2/PCM/AAC-LC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音频压缩码率：64 Kbps（G.711 ulaw/G.711 alaw）/16 Kbps（G.722.1）/16 Kbps（G.726）/32~160 Kbps（MP2L2）/16~64 Kbps（AAC-LC）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音频采样率：8 kHz/16 kHz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音频环境噪声过滤：支持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同时预览路数：最多6路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13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CA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5A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9E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DS-2XE6045FWD-I</w:t>
            </w:r>
          </w:p>
        </w:tc>
      </w:tr>
      <w:tr w14:paraId="6C145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F8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37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防爆支架</w:t>
            </w:r>
          </w:p>
        </w:tc>
        <w:tc>
          <w:tcPr>
            <w:tcW w:w="2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59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不锈钢材质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4F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86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E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43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</w:tr>
      <w:tr w14:paraId="65229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49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A2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监控交换机</w:t>
            </w:r>
          </w:p>
        </w:tc>
        <w:tc>
          <w:tcPr>
            <w:tcW w:w="2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32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• 提供8个千兆PoE电口，1个千兆电口，1个千兆光口。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• 支持IEEE 802.3at/af。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• 支持6KV防浪涌（PoE口）。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• 支持PoE输出功率管理。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• 千兆网络接入设计。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• 线速转发、无阻塞设计。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• 存储转发交换方式。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• 坚固式高强度金属外壳。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• 无风扇设计，高可靠性。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21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AE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E6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D0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DS-3E0510SP-E</w:t>
            </w:r>
          </w:p>
        </w:tc>
      </w:tr>
      <w:tr w14:paraId="6EE8D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32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D6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光缆</w:t>
            </w:r>
          </w:p>
        </w:tc>
        <w:tc>
          <w:tcPr>
            <w:tcW w:w="2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D6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8芯 室外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75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68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EC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恒通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78A1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E61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21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EB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监控汇聚箱</w:t>
            </w:r>
          </w:p>
        </w:tc>
        <w:tc>
          <w:tcPr>
            <w:tcW w:w="2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F5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6U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0F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CC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50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4DAB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A08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55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0B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网线</w:t>
            </w:r>
          </w:p>
        </w:tc>
        <w:tc>
          <w:tcPr>
            <w:tcW w:w="2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59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4对8芯超五双绞传输线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87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84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5C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恒通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C8F4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F62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CD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87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电源线</w:t>
            </w:r>
          </w:p>
        </w:tc>
        <w:tc>
          <w:tcPr>
            <w:tcW w:w="2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E5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RVV2*1.5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46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8C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47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恒通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D8C8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E52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FB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68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光纤收发器</w:t>
            </w:r>
          </w:p>
        </w:tc>
        <w:tc>
          <w:tcPr>
            <w:tcW w:w="2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F0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1个10/100/1000Mbps自适应RJ45电口，1个1000Mbps SC光口，最大传输距离3kM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74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71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FE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锐捷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F31A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23D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63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2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光纤终端盒</w:t>
            </w:r>
          </w:p>
        </w:tc>
        <w:tc>
          <w:tcPr>
            <w:tcW w:w="2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30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8口SC-SC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C7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18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84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恒通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5C2B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EAD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10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D5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光纤跳线</w:t>
            </w:r>
          </w:p>
        </w:tc>
        <w:tc>
          <w:tcPr>
            <w:tcW w:w="2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46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SC-SC 3米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EA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33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A4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恒通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2999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228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C9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5E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辅材</w:t>
            </w:r>
          </w:p>
        </w:tc>
        <w:tc>
          <w:tcPr>
            <w:tcW w:w="2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2A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水晶头、管材等安装接插件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A9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6E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3C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7ABD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30C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FB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F8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系统集成费</w:t>
            </w:r>
          </w:p>
        </w:tc>
        <w:tc>
          <w:tcPr>
            <w:tcW w:w="2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4B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含设备运输搬运安装调试，基础布线配管和售后等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FB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DA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7E8C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3661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2082F95C">
      <w:pPr>
        <w:pStyle w:val="3"/>
        <w:spacing w:line="240" w:lineRule="atLeast"/>
        <w:rPr>
          <w:rFonts w:hint="eastAsia"/>
          <w:sz w:val="21"/>
          <w:szCs w:val="21"/>
        </w:rPr>
      </w:pPr>
    </w:p>
    <w:p w14:paraId="1156B973">
      <w:pPr>
        <w:pStyle w:val="3"/>
        <w:spacing w:line="240" w:lineRule="atLeast"/>
        <w:rPr>
          <w:rFonts w:hint="eastAsia"/>
          <w:sz w:val="21"/>
          <w:szCs w:val="21"/>
        </w:rPr>
      </w:pPr>
    </w:p>
    <w:p w14:paraId="7E3A1158">
      <w:pPr>
        <w:pStyle w:val="3"/>
        <w:spacing w:line="240" w:lineRule="atLeast"/>
        <w:rPr>
          <w:rFonts w:hint="eastAsia"/>
          <w:sz w:val="21"/>
          <w:szCs w:val="21"/>
        </w:rPr>
      </w:pPr>
    </w:p>
    <w:p w14:paraId="62358352">
      <w:pPr>
        <w:pStyle w:val="3"/>
        <w:spacing w:line="240" w:lineRule="atLeast"/>
        <w:rPr>
          <w:rFonts w:hint="eastAsia"/>
          <w:sz w:val="21"/>
          <w:szCs w:val="21"/>
        </w:rPr>
      </w:pPr>
    </w:p>
    <w:p w14:paraId="3D4E0BAA">
      <w:pPr>
        <w:rPr>
          <w:rFonts w:hint="eastAsia"/>
          <w:sz w:val="21"/>
          <w:szCs w:val="21"/>
        </w:rPr>
      </w:pPr>
    </w:p>
    <w:p w14:paraId="4F453AFF">
      <w:pPr>
        <w:pStyle w:val="2"/>
        <w:rPr>
          <w:rFonts w:hint="eastAsia"/>
        </w:rPr>
      </w:pPr>
    </w:p>
    <w:p w14:paraId="380E6EC5">
      <w:pPr>
        <w:pStyle w:val="3"/>
        <w:spacing w:line="240" w:lineRule="atLeas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附件三（报价单加盖公章）</w:t>
      </w:r>
    </w:p>
    <w:p w14:paraId="29AFD9D8">
      <w:pPr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项目名称：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江苏有线如东分公司马塘工厂监控系统采购二期安装项目</w:t>
      </w:r>
    </w:p>
    <w:tbl>
      <w:tblPr>
        <w:tblStyle w:val="4"/>
        <w:tblpPr w:leftFromText="180" w:rightFromText="180" w:vertAnchor="text" w:horzAnchor="page" w:tblpX="708" w:tblpY="788"/>
        <w:tblOverlap w:val="never"/>
        <w:tblW w:w="647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859"/>
        <w:gridCol w:w="3926"/>
        <w:gridCol w:w="668"/>
        <w:gridCol w:w="805"/>
        <w:gridCol w:w="818"/>
        <w:gridCol w:w="1009"/>
        <w:gridCol w:w="1364"/>
        <w:gridCol w:w="872"/>
      </w:tblGrid>
      <w:tr w14:paraId="22663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5B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30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品名</w:t>
            </w:r>
          </w:p>
        </w:tc>
        <w:tc>
          <w:tcPr>
            <w:tcW w:w="1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99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9E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E4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8D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C7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71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全费用综合单价（元）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88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合价（元）</w:t>
            </w:r>
          </w:p>
        </w:tc>
      </w:tr>
      <w:tr w14:paraId="2D349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A3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59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筒形</w:t>
            </w:r>
          </w:p>
          <w:p w14:paraId="0C423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摄像机</w:t>
            </w:r>
          </w:p>
        </w:tc>
        <w:tc>
          <w:tcPr>
            <w:tcW w:w="1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C2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最大图像尺寸：2560 × 1440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主码流帧率分辨率：50 Hz：25 fps（2560 × 1440 , 1920 × 1080，1280 × 720）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子码流帧率分辨率：50 Hz：25 fps（1280 × 720，640 × 480，640 × 360）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视频压缩标准：主码流：H.265/H.264 子码流：H.265/H.264/MJPEG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视频压缩码率：32 Kbps~8 Mbps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H.264编码类型：Baseline Profile/Main Profile/High Profile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H.265编码类型：Main Profile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Smart264编码：主码流支持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码率控制：定码率，变码率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Smart265编码：主码流支持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SVC：支持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ROI：支持主码流设置1个固定区域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报警触发：移动侦测，异常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Smart事件：区域入侵侦测，越界侦测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音频压缩标准：G.711ulaw/G.711alaw/G.722.1/G.726/MP2L2/PCM/AAC-LC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音频压缩码率：64 Kbps（G.711 ulaw/G.711 alaw）/16 Kbps（G.722.1）/16 Kbps（G.726）/32~160 Kbps（MP2L2）/16~64 Kbps（AAC-LC）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音频采样率：8 kHz/16 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音频环境噪声过滤：支持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同时预览路数：最多6路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A9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19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4B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81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DS-2CD1245-LA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3F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77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3A78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62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3D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支架</w:t>
            </w:r>
          </w:p>
        </w:tc>
        <w:tc>
          <w:tcPr>
            <w:tcW w:w="1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53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监控专用支架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9F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2C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AD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DC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DS-2205ZJ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3E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8C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6E1F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BB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E8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防爆摄像机</w:t>
            </w:r>
          </w:p>
        </w:tc>
        <w:tc>
          <w:tcPr>
            <w:tcW w:w="1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CD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最大图像尺寸：2560 × 1440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主码流帧率分辨率：50 Hz：25 fps（2560 × 1440 , 1920 × 1080，1280 × 720）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子码流帧率分辨率：50 Hz：25 fps（1280 × 720，640 × 480，640 × 360）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视频压缩标准：主码流：H.265/H.264 子码流：H.265/H.264/MJPEG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视频压缩码率：32 Kbps~8 Mbps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H.264编码类型：Baseline Profile/Main Profile/High Profile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H.265编码类型：Main Profile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Smart264编码：主码流支持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码率控制：定码率，变码率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Smart265编码：主码流支持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SVC：支持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ROI：支持主码流设置1个固定区域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报警触发：移动侦测，异常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Smart事件：区域入侵侦测，越界侦测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音频压缩标准：G.711ulaw/G.711alaw/G.722.1/G.726/MP2L2/PCM/AAC-LC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音频压缩码率：64 Kbps（G.711 ulaw/G.711 alaw）/16 Kbps（G.722.1）/16 Kbps（G.726）/32~160 Kbps（MP2L2）/16~64 Kbps（AAC-LC）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音频采样率：8 kHz/16 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音频环境噪声过滤：支持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同时预览路数：最多6路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3E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1A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B5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E8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DS-2XE6045FWD-I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4C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51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AD02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F3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7D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防爆支架</w:t>
            </w:r>
          </w:p>
        </w:tc>
        <w:tc>
          <w:tcPr>
            <w:tcW w:w="1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0E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不锈钢材质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9C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64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08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EE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88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4E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0FEE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D4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B4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监控交换机</w:t>
            </w:r>
          </w:p>
        </w:tc>
        <w:tc>
          <w:tcPr>
            <w:tcW w:w="1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EC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• 提供8个千兆PoE电口，1个千兆电口，1个千兆光口。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• 支持IEEE 802.3at/af。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• 支持6KV防浪涌（PoE口）。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• 支持PoE输出功率管理。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• 千兆网络接入设计。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• 线速转发、无阻塞设计。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• 存储转发交换方式。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• 坚固式高强度金属外壳。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• 无风扇设计，高可靠性。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24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B7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BB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2E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DS-3E0510SP-E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88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BD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B57B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F1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41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光缆</w:t>
            </w:r>
          </w:p>
        </w:tc>
        <w:tc>
          <w:tcPr>
            <w:tcW w:w="1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3D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8芯 室外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9A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E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53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恒通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0BA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A04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036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D40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64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09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监控汇聚箱</w:t>
            </w:r>
          </w:p>
        </w:tc>
        <w:tc>
          <w:tcPr>
            <w:tcW w:w="1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9D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6U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63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04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D3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18D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81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4EE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052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E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18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网线</w:t>
            </w:r>
          </w:p>
        </w:tc>
        <w:tc>
          <w:tcPr>
            <w:tcW w:w="1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1E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4对8芯超五双绞传输线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0E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04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17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恒通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549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3D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1FA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88B3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DA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3E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电源线</w:t>
            </w:r>
          </w:p>
        </w:tc>
        <w:tc>
          <w:tcPr>
            <w:tcW w:w="1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43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RVV2*1.5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40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29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F0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恒通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9AF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6CB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B9E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241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74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29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光纤收发器</w:t>
            </w:r>
          </w:p>
        </w:tc>
        <w:tc>
          <w:tcPr>
            <w:tcW w:w="1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23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1个10/100/1000Mbps自适应RJ45电口，1个1000Mbps SC光口，最大传输距离3kM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C6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32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64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锐捷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BAB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FF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373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7C4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46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95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光纤终端盒</w:t>
            </w:r>
          </w:p>
        </w:tc>
        <w:tc>
          <w:tcPr>
            <w:tcW w:w="1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5C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8口SC-SC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E2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AE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A8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恒通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E33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E8E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54E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5D6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4C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31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光纤跳线</w:t>
            </w:r>
          </w:p>
        </w:tc>
        <w:tc>
          <w:tcPr>
            <w:tcW w:w="1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66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SC-SC 3米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17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12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91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恒通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F37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15A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219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DD8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07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E4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辅材</w:t>
            </w:r>
          </w:p>
        </w:tc>
        <w:tc>
          <w:tcPr>
            <w:tcW w:w="1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BA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水晶头、管材等安装接插件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C6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F4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00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3ED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05E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6A2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56F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23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FA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系统集成费</w:t>
            </w:r>
          </w:p>
        </w:tc>
        <w:tc>
          <w:tcPr>
            <w:tcW w:w="1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3B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含设备运输搬运安装调试，基础布线配管和售后等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5D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CF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136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20D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68F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7C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A90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FC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FDF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总计</w:t>
            </w:r>
          </w:p>
        </w:tc>
        <w:tc>
          <w:tcPr>
            <w:tcW w:w="85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CDE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2A3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4E16ABD9">
      <w:pPr>
        <w:pStyle w:val="2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 w14:paraId="6E48D629">
      <w:pPr>
        <w:pStyle w:val="2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54837AB8"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511DD3F6">
      <w:pPr>
        <w:pStyle w:val="2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5811DF9D"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1C2C7E13">
      <w:pPr>
        <w:pStyle w:val="2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671C4F9F"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69BEB26D">
      <w:pPr>
        <w:pStyle w:val="2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3569FD62"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35BCBA1F">
      <w:pPr>
        <w:pStyle w:val="2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5DCC9D06"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01B82632">
      <w:pPr>
        <w:pStyle w:val="2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5640C9AB">
      <w:pPr>
        <w:pStyle w:val="2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5750A56F">
      <w:pPr>
        <w:pStyle w:val="2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项目需求及主要设备技术参数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添加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后：</w:t>
      </w:r>
    </w:p>
    <w:tbl>
      <w:tblPr>
        <w:tblStyle w:val="4"/>
        <w:tblW w:w="9982" w:type="dxa"/>
        <w:tblInd w:w="-9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983"/>
        <w:gridCol w:w="4634"/>
        <w:gridCol w:w="666"/>
        <w:gridCol w:w="784"/>
        <w:gridCol w:w="783"/>
        <w:gridCol w:w="1249"/>
      </w:tblGrid>
      <w:tr w14:paraId="2AF0C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16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50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品名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99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58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EC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A1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90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</w:t>
            </w:r>
          </w:p>
        </w:tc>
      </w:tr>
      <w:tr w14:paraId="7B685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FB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F7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筒形摄像机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E5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最大图像尺寸：2560 × 1440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主码流帧率分辨率：50 Hz：25 fps（2560 × 1440 , 1920 × 1080，1280 × 720）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子码流帧率分辨率：50 Hz：25 fps（1280 × 720，640 × 480，640 × 360）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视频压缩标准：主码流：H.265/H.264 子码流：H.265/H.264/MJPEG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视频压缩码率：32 Kbps~8 Mbps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H.264编码类型：Baseline Profile/Main Profile/High Profile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H.265编码类型：Main Profile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Smart264编码：主码流支持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码率控制：定码率，变码率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Smart265编码：主码流支持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SVC：支持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ROI：支持主码流设置1个固定区域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报警触发：移动侦测，异常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Smart事件：区域入侵侦测，越界侦测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音频压缩标准：G.711ulaw/G.711alaw/G.722.1/G.726/MP2L2/PCM/AAC-LC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音频压缩码率：64 Kbps（G.711 ulaw/G.711 alaw）/16 Kbps（G.722.1）/16 Kbps（G.726）/32~160 Kbps（MP2L2）/16~64 Kbps（AAC-LC）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音频采样率：8 kHz/16 kHz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音频环境噪声过滤：支持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同时预览路数：最多6路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95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71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04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6B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DS-2CD1245-LA</w:t>
            </w:r>
          </w:p>
        </w:tc>
      </w:tr>
      <w:tr w14:paraId="2A000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BD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93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半球摄像机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C2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室内型400万红外高清摄像机最大图像尺寸：2560 × 1440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主码流帧率分辨率：50 Hz：25 fps（2560 × 1440 , 1920 × 1080，1280 × 720）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子码流帧率分辨率：50 Hz：25 fps（1280 × 720，640 × 480，640 × 360）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视频压缩标准：主码流：H.265/H.264 子码流：H.265/H.264/MJPEG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视频压缩码率：32 Kbps~8 Mbps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H.264编码类型：Baseline Profile/Main Profile/High Profile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H.265编码类型：Main Profile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Smart264编码：主码流支持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3C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E9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6C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A5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DS-2CD1345V2-LA</w:t>
            </w:r>
          </w:p>
        </w:tc>
      </w:tr>
      <w:tr w14:paraId="7FB13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13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C2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支架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B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监控专用支架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83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10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85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57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DS-2205ZJ</w:t>
            </w:r>
          </w:p>
        </w:tc>
      </w:tr>
      <w:tr w14:paraId="41259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72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1C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POE交换机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CA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提供16个千兆PoE电口，2个千兆光口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支持IEEE 802.3at/af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支持6 KV防浪涌（PoE口）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支持PoE输出功率管理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千兆网络接入设计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线速转发、无阻塞设计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存储转发交换方式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坚固式高强度金属外壳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FA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76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E2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F0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DS-3E0518SP-E(B</w:t>
            </w:r>
          </w:p>
        </w:tc>
      </w:tr>
      <w:tr w14:paraId="03365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2D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54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监视器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57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24寸监视器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37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21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62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D6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DS-D5024FQ-NA</w:t>
            </w:r>
          </w:p>
        </w:tc>
      </w:tr>
      <w:tr w14:paraId="01F5B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2F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32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监控专用硬盘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F0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HDD,ST4000VX015-520,4T,5400,3.5,S3,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C0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C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58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A2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HDD,WD42PURU-78,C4CY0</w:t>
            </w:r>
          </w:p>
        </w:tc>
      </w:tr>
      <w:tr w14:paraId="75642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5B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ED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硬盘录像机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ED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64路H.265+ 八硬盘位 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82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0F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FD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天视通（置换）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9B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天视通TS8864G</w:t>
            </w:r>
          </w:p>
        </w:tc>
      </w:tr>
      <w:tr w14:paraId="4C5CD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FA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DC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硬盘录像机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8D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64路H.265+ 四硬盘位 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F2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86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E5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天视通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B4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天视通TS8464G</w:t>
            </w:r>
          </w:p>
        </w:tc>
      </w:tr>
      <w:tr w14:paraId="60816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68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5F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硬盘录像机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2D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32路H.265+ 二硬盘位 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53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E9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D7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天视通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80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天视通TS5232</w:t>
            </w:r>
          </w:p>
        </w:tc>
      </w:tr>
      <w:tr w14:paraId="617C0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0B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C9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光纤终端盒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11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8口SC-SC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6B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F6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89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7778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</w:tr>
      <w:tr w14:paraId="73414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6C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1E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光纤跳线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03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SC-SC 3米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39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42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F6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0CF3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</w:tr>
      <w:tr w14:paraId="38D84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93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E4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光纤收发器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54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1个10/100/1000Mbps自适应RJ45电口，1个1000Mbps SC光口，最大传输距离3kM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00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8F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E8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锐捷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A0B2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</w:tr>
      <w:tr w14:paraId="5F347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00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06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BA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超五类网线，无氧铜 国标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59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7E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4E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恒通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F027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</w:tr>
      <w:tr w14:paraId="73DA9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9D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91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PVC管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AE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PVC20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E8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CF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3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中财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1462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</w:tr>
      <w:tr w14:paraId="798BA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55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64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辅材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DA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水晶头、管材等安装接插件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A7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EA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38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A458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</w:tr>
      <w:tr w14:paraId="5B50C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4A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BB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放装AP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2C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1167M双频千兆吸顶AP，一个千兆LAN口上联，内置天线，支持2.4GHz/5GHz双频通信，支持802.11a/b/g/n/ac Wave1/Wave2协议。支持AP与路由两种工作模式，支持二层漫游，支持睿易一体化组网，支持睿易APP管理。支持PoE供电和本地供电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67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24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7D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锐捷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18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RG-EAP212(G) V2</w:t>
            </w:r>
          </w:p>
        </w:tc>
      </w:tr>
      <w:tr w14:paraId="7FA67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D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EA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面板AP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2F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墙面式双频千兆无线接入点，白色，标准面板盒尺寸，内置天线，整机最大无线接入速率1167Mbps，支持802.11b/g/n和802.11a/n/ac，胖瘦一体化，支持易网络APP管理，支持免AC管理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85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1D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AB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锐捷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27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RG-EAP102</w:t>
            </w:r>
          </w:p>
        </w:tc>
      </w:tr>
      <w:tr w14:paraId="4D18C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9C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0A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POE交换机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AB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8个千兆电口+2个千兆上联电口，其中8个口支持PoE/PoE+供电，最大PoE功率110W，非网管型交换机，桌面式。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79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3C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6B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锐捷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6B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RG-ES110GD-P</w:t>
            </w:r>
          </w:p>
        </w:tc>
      </w:tr>
      <w:tr w14:paraId="3670D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29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E5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AC管理主机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0B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口全千兆路由器，19寸标准机架铁壳设计。终端带机量300台，最大支持2000Mbps带宽。整机带10个千兆以太网口，其中固化2个WAN口，2个LAN/WAN可切换口，固化6个LAN口，最大支持4个WAN口，其中两个口为默认专用聚合口。默认LAN1/LAN2/LAN3属于network1，IP：192.168.110.1。默认LAN4/LAN5/LAN6属于network2，IP：192.168.130.1。默认LAN7/LAN8属于network3，IP：192.168.150.1。集成统一网络控制器功能，最大可管理150台支持智能组网特性的EAP、RAP或网管交换机，以及128台以内的ES2xx系列智能交换机。支持应用识别、流量控制、VPN、PPPoE、认证、行为管理等丰富功能。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BC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D8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A5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锐捷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B7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RG-EG310G-E</w:t>
            </w:r>
          </w:p>
        </w:tc>
      </w:tr>
      <w:tr w14:paraId="2D92A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16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C2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接入交换机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20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二层非网管交换机，交换容量52Gbps，包转发率38.69Mpps，24口10/100/1000Mbps自适应电口交换机，固化2个SFP千兆光口，支持云端发现，云端查看设备状态。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F4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45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0C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锐捷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BB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RG-ES126GS-E</w:t>
            </w:r>
          </w:p>
        </w:tc>
      </w:tr>
      <w:tr w14:paraId="287D4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A3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D1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理线架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AA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24口网络理线架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53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24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87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恒通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1F54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</w:tr>
      <w:tr w14:paraId="5CAEC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D0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28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PDU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CA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8位电源插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88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67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B7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公牛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0F33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</w:tr>
      <w:tr w14:paraId="25A59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FE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DE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机柜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D7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600*600*1600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A3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C4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19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A88A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</w:tr>
      <w:tr w14:paraId="39EEC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93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44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45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六类网线，无氧铜 国标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1C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33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0E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恒通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0F9C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</w:tr>
      <w:tr w14:paraId="12095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61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7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PVC管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FD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PVC20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6B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73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E0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中财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4BA8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</w:tr>
      <w:tr w14:paraId="4E6C5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04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BB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辅材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DC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水晶头、管材等安装接插件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E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CD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5A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6D5B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</w:tr>
      <w:tr w14:paraId="715E2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83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D0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硬盘录像机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D5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32路H.265+ 双硬盘位 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9E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4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0F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天视通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28F4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</w:tr>
      <w:tr w14:paraId="34D03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09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37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9A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六类屏蔽网线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A3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62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45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73B1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</w:tr>
    </w:tbl>
    <w:p w14:paraId="009C26A6">
      <w:pPr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 w14:paraId="2F58835A">
      <w:pPr>
        <w:pStyle w:val="2"/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 w14:paraId="5B11F278">
      <w:pPr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 w14:paraId="1A442C4F">
      <w:pPr>
        <w:pStyle w:val="2"/>
        <w:rPr>
          <w:rFonts w:hint="eastAsia"/>
          <w:lang w:val="en-US" w:eastAsia="zh-CN"/>
        </w:rPr>
      </w:pPr>
    </w:p>
    <w:p w14:paraId="294DD5AC">
      <w:pPr>
        <w:pStyle w:val="3"/>
        <w:spacing w:line="240" w:lineRule="atLeas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附件三（报价单加盖公章）</w:t>
      </w:r>
    </w:p>
    <w:p w14:paraId="65FCE0F0">
      <w:pPr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项目名称：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江苏有线如东分公司马塘工厂监控系统采购二期安装项目</w:t>
      </w:r>
    </w:p>
    <w:tbl>
      <w:tblPr>
        <w:tblStyle w:val="4"/>
        <w:tblW w:w="6423" w:type="pct"/>
        <w:tblInd w:w="-11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933"/>
        <w:gridCol w:w="4431"/>
        <w:gridCol w:w="684"/>
        <w:gridCol w:w="783"/>
        <w:gridCol w:w="750"/>
        <w:gridCol w:w="933"/>
        <w:gridCol w:w="850"/>
        <w:gridCol w:w="867"/>
      </w:tblGrid>
      <w:tr w14:paraId="54CAA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05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E8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品名</w:t>
            </w:r>
          </w:p>
        </w:tc>
        <w:tc>
          <w:tcPr>
            <w:tcW w:w="2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2B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FD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42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D7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92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49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全费用综合单价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C0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合价</w:t>
            </w:r>
          </w:p>
        </w:tc>
      </w:tr>
      <w:tr w14:paraId="13604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9E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43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筒形摄像机</w:t>
            </w:r>
          </w:p>
        </w:tc>
        <w:tc>
          <w:tcPr>
            <w:tcW w:w="2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A2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最大图像尺寸：2560 × 1440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主码流帧率分辨率：50 Hz：25 fps（2560 × 1440 , 1920 × 1080，1280 × 720）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子码流帧率分辨率：50 Hz：25 fps（1280 × 720，640 × 480，640 × 360）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视频压缩标准：主码流：H.265/H.264 子码流：H.265/H.264/MJPEG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视频压缩码率：32 Kbps~8 Mbps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H.264编码类型：Baseline Profile/Main Profile/High Profile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H.265编码类型：Main Profile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Smart264编码：主码流支持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码率控制：定码率，变码率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Smart265编码：主码流支持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SVC：支持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ROI：支持主码流设置1个固定区域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报警触发：移动侦测，异常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Smart事件：区域入侵侦测，越界侦测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音频压缩标准：G.711ulaw/G.711alaw/G.722.1/G.726/MP2L2/PCM/AAC-LC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音频压缩码率：64 Kbps（G.711 ulaw/G.711 alaw）/16 Kbps（G.722.1）/16 Kbps（G.726）/32~160 Kbps（MP2L2）/16~64 Kbps（AAC-LC）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音频采样率：8 kHz/16 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音频环境噪声过滤：支持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同时预览路数：最多6路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90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43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7B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A3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DS-2CD1245-LA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65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46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C17C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B9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E7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半球摄像机</w:t>
            </w:r>
          </w:p>
        </w:tc>
        <w:tc>
          <w:tcPr>
            <w:tcW w:w="2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53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室内型400万红外高清摄像机最大图像尺寸：2560 × 1440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主码流帧率分辨率：50 Hz：25 fps（2560 × 1440 , 1920 × 1080，1280 × 720）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子码流帧率分辨率：50 Hz：25 fps（1280 × 720，640 × 480，640 × 360）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视频压缩标准：主码流：H.265/H.264 子码流：H.265/H.264/MJPEG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视频压缩码率：32 Kbps~8 Mbps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H.264编码类型：Baseline Profile/Main Profile/High Profile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H.265编码类型：Main Profile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Smart264编码：主码流支持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98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7E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3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80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DS-2CD1345V2-LA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78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37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B6BE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C9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C9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支架</w:t>
            </w:r>
          </w:p>
        </w:tc>
        <w:tc>
          <w:tcPr>
            <w:tcW w:w="2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3F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监控专用支架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45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BD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0A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9C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DS-2205ZJ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BB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8E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8236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87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25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POE交换机</w:t>
            </w:r>
          </w:p>
        </w:tc>
        <w:tc>
          <w:tcPr>
            <w:tcW w:w="2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F9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提供16个千兆PoE电口，2个千兆光口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支持IEEE 802.3at/af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支持6 KV防浪涌（PoE口）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支持PoE输出功率管理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千兆网络接入设计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线速转发、无阻塞设计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存储转发交换方式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坚固式高强度金属外壳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D8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1B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37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05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DS-3E0518SP-E(B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EC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89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9F19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7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1B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监视器</w:t>
            </w:r>
          </w:p>
        </w:tc>
        <w:tc>
          <w:tcPr>
            <w:tcW w:w="2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DA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24寸监视器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84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D4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95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7C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DS-D5024FQ-NA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D2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D9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60C3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68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D9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监控专用硬盘</w:t>
            </w:r>
          </w:p>
        </w:tc>
        <w:tc>
          <w:tcPr>
            <w:tcW w:w="2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97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HDD,ST4000VX015-520,4T,5400,3.5,S3,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A1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48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05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E1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HDD,WD42PURU-78,C4CY0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A5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63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7D18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14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47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硬盘录像机</w:t>
            </w:r>
          </w:p>
        </w:tc>
        <w:tc>
          <w:tcPr>
            <w:tcW w:w="2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08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64路H.265+ 八硬盘位 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D3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FF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AC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天视通（置换）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00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天视通TS8864G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F7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C7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AD2E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CC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07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硬盘录像机</w:t>
            </w:r>
          </w:p>
        </w:tc>
        <w:tc>
          <w:tcPr>
            <w:tcW w:w="2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56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64路H.265+ 四硬盘位 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B6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A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ED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天视通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26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天视通TS8464G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5B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C0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9D5F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9B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1A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硬盘录像机</w:t>
            </w:r>
          </w:p>
        </w:tc>
        <w:tc>
          <w:tcPr>
            <w:tcW w:w="2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8D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32路H.265+ 二硬盘位 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DE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93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95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天视通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94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天视通TS5232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EA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C6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C33D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8C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CA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光纤终端盒</w:t>
            </w:r>
          </w:p>
        </w:tc>
        <w:tc>
          <w:tcPr>
            <w:tcW w:w="2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91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8口SC-SC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90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98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9B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4812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DAC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17F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23B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9B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4A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光纤跳线</w:t>
            </w:r>
          </w:p>
        </w:tc>
        <w:tc>
          <w:tcPr>
            <w:tcW w:w="2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31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SC-SC 3米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2D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64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CD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E22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ECE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97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9B4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91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DD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光纤收发器</w:t>
            </w:r>
          </w:p>
        </w:tc>
        <w:tc>
          <w:tcPr>
            <w:tcW w:w="2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63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1个10/100/1000Mbps自适应RJ45电口，1个1000Mbps SC光口，最大传输距离3kM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E2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AD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75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锐捷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475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E68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F60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81E3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37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93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网线</w:t>
            </w:r>
          </w:p>
        </w:tc>
        <w:tc>
          <w:tcPr>
            <w:tcW w:w="2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01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超五类网线，无氧铜 国标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B7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81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50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恒通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55A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448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0D4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99C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09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37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PVC管</w:t>
            </w:r>
          </w:p>
        </w:tc>
        <w:tc>
          <w:tcPr>
            <w:tcW w:w="2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46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PVC20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A9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10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2F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中财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C0D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27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61F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13E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53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3F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辅材</w:t>
            </w:r>
          </w:p>
        </w:tc>
        <w:tc>
          <w:tcPr>
            <w:tcW w:w="2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2F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水晶头、管材等安装接插件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51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94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2E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A11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619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C94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E28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8D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1F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放装AP</w:t>
            </w:r>
          </w:p>
        </w:tc>
        <w:tc>
          <w:tcPr>
            <w:tcW w:w="2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AD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1167M双频千兆吸顶AP，一个千兆LAN口上联，内置天线，支持2.4GHz/5GHz双频通信，支持802.11a/b/g/n/ac Wave1/Wave2协议。支持AP与路由两种工作模式，支持二层漫游，支持睿易一体化组网，支持睿易APP管理。支持PoE供电和本地供电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BB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60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85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锐捷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17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RG-EAP212(G) V2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16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40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23C9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80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DF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面板AP</w:t>
            </w:r>
          </w:p>
        </w:tc>
        <w:tc>
          <w:tcPr>
            <w:tcW w:w="2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B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墙面式双频千兆无线接入点，白色，标准面板盒尺寸，内置天线，整机最大无线接入速率1167Mbps，支持802.11b/g/n和802.11a/n/ac，胖瘦一体化，支持易网络APP管理，支持免AC管理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46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65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72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锐捷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2E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RG-EAP102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BD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49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DDDB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D5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76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POE交换机</w:t>
            </w:r>
          </w:p>
        </w:tc>
        <w:tc>
          <w:tcPr>
            <w:tcW w:w="2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4B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8个千兆电口+2个千兆上联电口，其中8个口支持PoE/PoE+供电，最大PoE功率110W，非网管型交换机，桌面式。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7E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4E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1A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锐捷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5B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RG-ES110GD-P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1B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D2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0C43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55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13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AC管理主机</w:t>
            </w:r>
          </w:p>
        </w:tc>
        <w:tc>
          <w:tcPr>
            <w:tcW w:w="2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27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口全千兆路由器，19寸标准机架铁壳设计。终端带机量300台，最大支持2000Mbps带宽。整机带10个千兆以太网口，其中固化2个WAN口，2个LAN/WAN可切换口，固化6个LAN口，最大支持4个WAN口，其中两个口为默认专用聚合口。默认LAN1/LAN2/LAN3属于network1，IP：192.168.110.1。默认LAN4/LAN5/LAN6属于network2，IP：192.168.130.1。默认LAN7/LAN8属于network3，IP：192.168.150.1。集成统一网络控制器功能，最大可管理150台支持智能组网特性的EAP、RAP或网管交换机，以及128台以内的ES2xx系列智能交换机。支持应用识别、流量控制、VPN、PPPoE、认证、行为管理等丰富功能。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E5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9A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4F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锐捷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E1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RG-EG310G-E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C1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EB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4170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8D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CA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接入交换机</w:t>
            </w:r>
          </w:p>
        </w:tc>
        <w:tc>
          <w:tcPr>
            <w:tcW w:w="2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BF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二层非网管交换机，交换容量52Gbps，包转发率38.69Mpps，24口10/100/1000Mbps自适应电口交换机，固化2个SFP千兆光口，支持云端发现，云端查看设备状态。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46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8D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14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锐捷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1F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RG-ES126GS-E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40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C4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7AD6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1F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41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理线架</w:t>
            </w:r>
          </w:p>
        </w:tc>
        <w:tc>
          <w:tcPr>
            <w:tcW w:w="2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C8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24口网络理线架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82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24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B8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恒通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799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0A4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DAC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702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26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D4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PDU</w:t>
            </w:r>
          </w:p>
        </w:tc>
        <w:tc>
          <w:tcPr>
            <w:tcW w:w="2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8E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8位电源插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69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25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61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公牛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628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4F8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49F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47F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C2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45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机柜</w:t>
            </w:r>
          </w:p>
        </w:tc>
        <w:tc>
          <w:tcPr>
            <w:tcW w:w="2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CD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600*600*1600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04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93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7E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064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81D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500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E29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D5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E5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网线</w:t>
            </w:r>
          </w:p>
        </w:tc>
        <w:tc>
          <w:tcPr>
            <w:tcW w:w="2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35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六类网线，无氧铜 国标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C0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84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D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恒通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18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CA1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EF2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57F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C6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F8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PVC管</w:t>
            </w:r>
          </w:p>
        </w:tc>
        <w:tc>
          <w:tcPr>
            <w:tcW w:w="2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7B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PVC20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29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3C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EE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中财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97B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8B4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B0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6D7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2E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16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辅材</w:t>
            </w:r>
          </w:p>
        </w:tc>
        <w:tc>
          <w:tcPr>
            <w:tcW w:w="2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45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水晶头、管材等安装接插件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13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81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E3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55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AB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27B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065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02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71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筒形摄像机</w:t>
            </w:r>
          </w:p>
        </w:tc>
        <w:tc>
          <w:tcPr>
            <w:tcW w:w="2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BD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最大图像尺寸：2560 × 1440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主码流帧率分辨率：50 Hz：25 fps（2560 × 1440 , 1920 × 1080，1280 × 720）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子码流帧率分辨率：50 Hz：25 fps（1280 × 720，640 × 480，640 × 360）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视频压缩标准：主码流：H.265/H.264 子码流：H.265/H.264/MJPEG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视频压缩码率：32 Kbps~8 Mbps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H.264编码类型：Baseline Profile/Main Profile/High Profile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H.265编码类型：Main Profile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Smart264编码：主码流支持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码率控制：定码率，变码率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Smart265编码：主码流支持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SVC：支持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ROI：支持主码流设置1个固定区域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报警触发：移动侦测，异常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Smart事件：区域入侵侦测，越界侦测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音频压缩标准：G.711ulaw/G.711alaw/G.722.1/G.726/MP2L2/PCM/AAC-LC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音频压缩码率：64 Kbps（G.711 ulaw/G.711 alaw）/16 Kbps（G.722.1）/16 Kbps（G.726）/32~160 Kbps（MP2L2）/16~64 Kbps（AAC-LC）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音频采样率：8 kHz/16 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音频环境噪声过滤：支持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同时预览路数：最多6路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43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A3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C2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A6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DS-2CD1245-LA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54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C2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F7D0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C8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76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支架</w:t>
            </w:r>
          </w:p>
        </w:tc>
        <w:tc>
          <w:tcPr>
            <w:tcW w:w="2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D2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监控专用支架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48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DD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6F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60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DS-2205ZJ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E5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04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24F7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A1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EB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防爆摄像机</w:t>
            </w:r>
          </w:p>
        </w:tc>
        <w:tc>
          <w:tcPr>
            <w:tcW w:w="2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7D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最大图像尺寸：2560 × 1440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主码流帧率分辨率：50 Hz：25 fps（2560 × 1440 , 1920 × 1080，1280 × 720）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子码流帧率分辨率：50 Hz：25 fps（1280 × 720，640 × 480，640 × 360）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视频压缩标准：主码流：H.265/H.264 子码流：H.265/H.264/MJPEG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视频压缩码率：32 Kbps~8 Mbps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H.264编码类型：Baseline Profile/Main Profile/High Profile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H.265编码类型：Main Profile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Smart264编码：主码流支持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码率控制：定码率，变码率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Smart265编码：主码流支持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SVC：支持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ROI：支持主码流设置1个固定区域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报警触发：移动侦测，异常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Smart事件：区域入侵侦测，越界侦测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音频压缩标准：G.711ulaw/G.711alaw/G.722.1/G.726/MP2L2/PCM/AAC-LC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音频压缩码率：64 Kbps（G.711 ulaw/G.711 alaw）/16 Kbps（G.722.1）/16 Kbps（G.726）/32~160 Kbps（MP2L2）/16~64 Kbps（AAC-LC）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音频采样率：8 kHz/16 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音频环境噪声过滤：支持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同时预览路数：最多6路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E5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A3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6F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22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DS-2XE6045FWD-I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B1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15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73A1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FF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B9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防爆支架</w:t>
            </w:r>
          </w:p>
        </w:tc>
        <w:tc>
          <w:tcPr>
            <w:tcW w:w="2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03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不锈钢材质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09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41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98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C0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14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D2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808D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E8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B6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监控交换机</w:t>
            </w:r>
          </w:p>
        </w:tc>
        <w:tc>
          <w:tcPr>
            <w:tcW w:w="2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15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• 提供8个千兆PoE电口，1个千兆电口，1个千兆光口。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• 支持IEEE 802.3at/af。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• 支持6KV防浪涌（PoE口）。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• 支持PoE输出功率管理。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• 千兆网络接入设计。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• 线速转发、无阻塞设计。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• 存储转发交换方式。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• 坚固式高强度金属外壳。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• 无风扇设计，高可靠性。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07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51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29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D4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DS-3E0510SP-E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D1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17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E3CD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30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3B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光缆</w:t>
            </w:r>
          </w:p>
        </w:tc>
        <w:tc>
          <w:tcPr>
            <w:tcW w:w="2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30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8芯 室外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36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EA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FB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恒通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9E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702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B8C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EA0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FD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A0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监控汇聚箱</w:t>
            </w:r>
          </w:p>
        </w:tc>
        <w:tc>
          <w:tcPr>
            <w:tcW w:w="2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3B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6U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BA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A9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3C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50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480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F9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3B3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0D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0F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网线</w:t>
            </w:r>
          </w:p>
        </w:tc>
        <w:tc>
          <w:tcPr>
            <w:tcW w:w="2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78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4对8芯超五双绞传输线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FD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79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DA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恒通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8FD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0A9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DB4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3A3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D0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9E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电源线</w:t>
            </w:r>
          </w:p>
        </w:tc>
        <w:tc>
          <w:tcPr>
            <w:tcW w:w="2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D8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RVV2*1.5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67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E7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BC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恒通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40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CA0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67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635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BB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F5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光纤收发器</w:t>
            </w:r>
          </w:p>
        </w:tc>
        <w:tc>
          <w:tcPr>
            <w:tcW w:w="2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64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1个10/100/1000Mbps自适应RJ45电口，1个1000Mbps SC光口，最大传输距离3kM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67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A9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DD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锐捷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6CF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D86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579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CC8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1E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93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光纤终端盒</w:t>
            </w:r>
          </w:p>
        </w:tc>
        <w:tc>
          <w:tcPr>
            <w:tcW w:w="2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75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8口SC-SC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F1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A0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5A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恒通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854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88F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389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C80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9F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79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光纤跳线</w:t>
            </w:r>
          </w:p>
        </w:tc>
        <w:tc>
          <w:tcPr>
            <w:tcW w:w="2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8A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SC-SC 3米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21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31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2B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恒通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C10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BE1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1E3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4C99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E5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E2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辅材</w:t>
            </w:r>
          </w:p>
        </w:tc>
        <w:tc>
          <w:tcPr>
            <w:tcW w:w="2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C6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水晶头、管材等安装接插件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73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94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04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16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1D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2E2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997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CD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9C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硬盘录像机</w:t>
            </w:r>
          </w:p>
        </w:tc>
        <w:tc>
          <w:tcPr>
            <w:tcW w:w="2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CD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32路H.265+ 双硬盘位 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27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F4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22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天视通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E2E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CED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04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158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F7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BA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网线</w:t>
            </w:r>
          </w:p>
        </w:tc>
        <w:tc>
          <w:tcPr>
            <w:tcW w:w="20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38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六类屏蔽网线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9F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C4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E1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D21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000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F82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FE8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04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114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502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53E88178"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添加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日期：2025年3月7日</w:t>
      </w:r>
    </w:p>
    <w:p w14:paraId="7595CFB1"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其他补充事宜：</w:t>
      </w:r>
    </w:p>
    <w:p w14:paraId="56A40D7A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无</w:t>
      </w:r>
    </w:p>
    <w:p w14:paraId="4DCE0201"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凡是对本次公告内容提出询问，请按以下方式联系。</w:t>
      </w:r>
    </w:p>
    <w:p w14:paraId="3887F013"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采购人信息：</w:t>
      </w:r>
    </w:p>
    <w:p w14:paraId="064A922D"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名称：江苏有线网络发展有限责任公司如东分公司</w:t>
      </w:r>
    </w:p>
    <w:p w14:paraId="11272A7A"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地址：如东县掘港镇长江路29号</w:t>
      </w:r>
    </w:p>
    <w:p w14:paraId="01D506F7">
      <w:pPr>
        <w:pStyle w:val="2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联系方式：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缪逸飞，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顾文杰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联系电话：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19201794918、19201799522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D7A103"/>
    <w:multiLevelType w:val="singleLevel"/>
    <w:tmpl w:val="91D7A10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70AAF"/>
    <w:rsid w:val="16C85294"/>
    <w:rsid w:val="1ACA1881"/>
    <w:rsid w:val="25270AAF"/>
    <w:rsid w:val="38070BF9"/>
    <w:rsid w:val="5A59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1"/>
    <w:pPr>
      <w:spacing w:before="120" w:beforeLines="0" w:after="120" w:afterLines="0"/>
      <w:jc w:val="left"/>
    </w:pPr>
    <w:rPr>
      <w:b/>
      <w:bCs/>
      <w:cap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3734</Words>
  <Characters>6384</Characters>
  <Lines>0</Lines>
  <Paragraphs>0</Paragraphs>
  <TotalTime>3</TotalTime>
  <ScaleCrop>false</ScaleCrop>
  <LinksUpToDate>false</LinksUpToDate>
  <CharactersWithSpaces>6669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2025-03-07T06:02:00Z</dcterms:created>
  <dc:creator>乐乐</dc:creator>
  <cp:lastModifiedBy>乐乐</cp:lastModifiedBy>
  <dcterms:modified xsi:type="dcterms:W3CDTF">2025-03-07T06:46:09Z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C53F2958C5104B1692D05BBACC931682_13</vt:lpwstr>
  </property>
  <property fmtid="{D5CDD505-2E9C-101B-9397-08002B2CF9AE}" pid="4" name="KSOTemplateDocerSaveRecord">
    <vt:lpwstr>eyJoZGlkIjoiMDAzYmZkN2U1YjA3ZjE0MzdmYWE1MmM2ZWU0NzAyOGYiLCJ1c2VySWQiOiI3ODk3MDI0NjcifQ==</vt:lpwstr>
  </property>
</Properties>
</file>