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2F" w:rsidRDefault="004921A4">
      <w:pPr>
        <w:widowControl/>
        <w:shd w:val="clear" w:color="auto" w:fill="FFFFFF"/>
        <w:spacing w:line="288" w:lineRule="auto"/>
        <w:jc w:val="center"/>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江苏有线盐城分公司</w:t>
      </w:r>
      <w:r>
        <w:rPr>
          <w:rFonts w:ascii="黑体" w:eastAsia="黑体" w:hAnsi="宋体" w:cs="宋体"/>
          <w:kern w:val="0"/>
          <w:sz w:val="32"/>
          <w:szCs w:val="32"/>
          <w:shd w:val="clear" w:color="auto" w:fill="FFFFFF"/>
        </w:rPr>
        <w:t>政企客户</w:t>
      </w:r>
      <w:r>
        <w:rPr>
          <w:rFonts w:ascii="黑体" w:eastAsia="黑体" w:hAnsi="宋体" w:cs="宋体" w:hint="eastAsia"/>
          <w:kern w:val="0"/>
          <w:sz w:val="32"/>
          <w:szCs w:val="32"/>
          <w:shd w:val="clear" w:color="auto" w:fill="FFFFFF"/>
        </w:rPr>
        <w:t>用</w:t>
      </w:r>
      <w:r>
        <w:rPr>
          <w:rFonts w:ascii="黑体" w:eastAsia="黑体" w:hAnsi="宋体" w:cs="宋体"/>
          <w:kern w:val="0"/>
          <w:sz w:val="32"/>
          <w:szCs w:val="32"/>
          <w:shd w:val="clear" w:color="auto" w:fill="FFFFFF"/>
        </w:rPr>
        <w:t>无线设备</w:t>
      </w:r>
      <w:r>
        <w:rPr>
          <w:rFonts w:ascii="黑体" w:eastAsia="黑体" w:hAnsi="宋体" w:cs="宋体" w:hint="eastAsia"/>
          <w:kern w:val="0"/>
          <w:sz w:val="32"/>
          <w:szCs w:val="32"/>
          <w:shd w:val="clear" w:color="auto" w:fill="FFFFFF"/>
        </w:rPr>
        <w:t>项目采购</w:t>
      </w:r>
    </w:p>
    <w:p w:rsidR="00C6282F" w:rsidRDefault="004921A4">
      <w:pPr>
        <w:widowControl/>
        <w:shd w:val="clear" w:color="auto" w:fill="FFFFFF"/>
        <w:spacing w:line="288" w:lineRule="auto"/>
        <w:jc w:val="center"/>
        <w:rPr>
          <w:rFonts w:ascii="黑体" w:eastAsia="黑体" w:hAnsi="宋体" w:cs="宋体"/>
          <w:kern w:val="0"/>
          <w:sz w:val="36"/>
          <w:szCs w:val="36"/>
          <w:shd w:val="clear" w:color="auto" w:fill="FFFFFF"/>
        </w:rPr>
      </w:pPr>
      <w:r>
        <w:rPr>
          <w:rFonts w:ascii="黑体" w:eastAsia="黑体" w:hAnsi="宋体" w:cs="宋体" w:hint="eastAsia"/>
          <w:kern w:val="0"/>
          <w:sz w:val="36"/>
          <w:szCs w:val="36"/>
          <w:shd w:val="clear" w:color="auto" w:fill="FFFFFF"/>
        </w:rPr>
        <w:t>询价公告</w:t>
      </w:r>
    </w:p>
    <w:p w:rsidR="00C6282F" w:rsidRDefault="00C6282F">
      <w:pPr>
        <w:widowControl/>
        <w:shd w:val="clear" w:color="auto" w:fill="FFFFFF"/>
        <w:spacing w:line="288" w:lineRule="auto"/>
        <w:jc w:val="center"/>
        <w:rPr>
          <w:rFonts w:ascii="黑体" w:eastAsia="黑体" w:hAnsi="宋体" w:cs="宋体"/>
          <w:kern w:val="0"/>
          <w:sz w:val="36"/>
          <w:szCs w:val="36"/>
          <w:shd w:val="clear" w:color="auto" w:fill="FFFFFF"/>
        </w:rPr>
      </w:pP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江苏省广电有线信息网络股份有限公司盐城分公司（以下简称“江苏有线盐城分公司”）因工作需求，现以询价方式选定</w:t>
      </w:r>
      <w:r>
        <w:rPr>
          <w:rFonts w:ascii="宋体" w:hAnsi="宋体" w:cs="宋体"/>
          <w:kern w:val="0"/>
          <w:sz w:val="24"/>
        </w:rPr>
        <w:t>政企客户</w:t>
      </w:r>
      <w:r>
        <w:rPr>
          <w:rFonts w:ascii="宋体" w:hAnsi="宋体" w:cs="宋体" w:hint="eastAsia"/>
          <w:kern w:val="0"/>
          <w:sz w:val="24"/>
        </w:rPr>
        <w:t>用</w:t>
      </w:r>
      <w:r>
        <w:rPr>
          <w:rFonts w:ascii="宋体" w:hAnsi="宋体" w:cs="宋体"/>
          <w:kern w:val="0"/>
          <w:sz w:val="24"/>
        </w:rPr>
        <w:t>无线设备</w:t>
      </w:r>
      <w:r>
        <w:rPr>
          <w:rFonts w:ascii="宋体" w:hAnsi="宋体" w:cs="宋体" w:hint="eastAsia"/>
          <w:kern w:val="0"/>
          <w:sz w:val="24"/>
        </w:rPr>
        <w:t>采购供应商，欢迎具有相应资质和有完成该项目能力的单位参与询价。</w:t>
      </w:r>
    </w:p>
    <w:p w:rsidR="00C6282F" w:rsidRDefault="004921A4">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一、采购项目概况</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、项目编号：</w:t>
      </w:r>
      <w:r>
        <w:rPr>
          <w:rFonts w:ascii="宋体" w:hAnsi="宋体" w:cs="宋体" w:hint="eastAsia"/>
          <w:kern w:val="0"/>
          <w:sz w:val="24"/>
        </w:rPr>
        <w:t>YC-CGSQD-</w:t>
      </w:r>
      <w:r>
        <w:rPr>
          <w:rFonts w:ascii="宋体" w:hAnsi="宋体" w:cs="宋体" w:hint="eastAsia"/>
          <w:kern w:val="0"/>
          <w:sz w:val="24"/>
        </w:rPr>
        <w:t>2021023/2021024</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、项目名称：</w:t>
      </w:r>
      <w:r>
        <w:rPr>
          <w:rFonts w:ascii="宋体" w:hAnsi="宋体" w:cs="宋体"/>
          <w:kern w:val="0"/>
          <w:sz w:val="24"/>
        </w:rPr>
        <w:t>政企客户</w:t>
      </w:r>
      <w:r>
        <w:rPr>
          <w:rFonts w:ascii="宋体" w:hAnsi="宋体" w:cs="宋体" w:hint="eastAsia"/>
          <w:kern w:val="0"/>
          <w:sz w:val="24"/>
        </w:rPr>
        <w:t>用</w:t>
      </w:r>
      <w:r>
        <w:rPr>
          <w:rFonts w:ascii="宋体" w:hAnsi="宋体" w:cs="宋体"/>
          <w:kern w:val="0"/>
          <w:sz w:val="24"/>
        </w:rPr>
        <w:t>无线设备</w:t>
      </w:r>
      <w:r>
        <w:rPr>
          <w:rFonts w:ascii="宋体" w:hAnsi="宋体" w:cs="宋体" w:hint="eastAsia"/>
          <w:kern w:val="0"/>
          <w:sz w:val="24"/>
        </w:rPr>
        <w:t>采购项目</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、采购内容：</w:t>
      </w:r>
      <w:r>
        <w:rPr>
          <w:rFonts w:ascii="宋体" w:hAnsi="宋体" w:cs="宋体"/>
          <w:kern w:val="0"/>
          <w:sz w:val="24"/>
        </w:rPr>
        <w:t>江苏有线盐城分公司购置政企客户</w:t>
      </w:r>
      <w:r>
        <w:rPr>
          <w:rFonts w:ascii="宋体" w:hAnsi="宋体" w:cs="宋体" w:hint="eastAsia"/>
          <w:kern w:val="0"/>
          <w:sz w:val="24"/>
        </w:rPr>
        <w:t>用</w:t>
      </w:r>
      <w:r>
        <w:rPr>
          <w:rFonts w:ascii="宋体" w:hAnsi="宋体" w:cs="宋体"/>
          <w:kern w:val="0"/>
          <w:sz w:val="24"/>
        </w:rPr>
        <w:t>无线设备</w:t>
      </w:r>
      <w:r>
        <w:rPr>
          <w:rFonts w:ascii="宋体" w:hAnsi="宋体" w:cs="宋体" w:hint="eastAsia"/>
          <w:kern w:val="0"/>
          <w:sz w:val="24"/>
        </w:rPr>
        <w:t>及后续售后服务（详见采购清单）</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、报价范围：报价中应含采购清单中的货款、增值税金、运费力资、安装（含安装用工具、调试、售后服务等所有费用）</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、本项目为最高限价（人民币）：包</w:t>
      </w:r>
      <w:proofErr w:type="gramStart"/>
      <w:r>
        <w:rPr>
          <w:rFonts w:ascii="宋体" w:hAnsi="宋体" w:cs="宋体" w:hint="eastAsia"/>
          <w:kern w:val="0"/>
          <w:sz w:val="24"/>
        </w:rPr>
        <w:t>一</w:t>
      </w:r>
      <w:proofErr w:type="gramEnd"/>
      <w:r>
        <w:rPr>
          <w:rFonts w:ascii="宋体" w:hAnsi="宋体" w:cs="宋体" w:hint="eastAsia"/>
          <w:kern w:val="0"/>
          <w:sz w:val="24"/>
        </w:rPr>
        <w:t>：</w:t>
      </w:r>
      <w:r>
        <w:rPr>
          <w:rFonts w:ascii="宋体" w:hAnsi="宋体" w:cs="宋体"/>
          <w:b/>
          <w:bCs/>
          <w:kern w:val="0"/>
          <w:sz w:val="24"/>
        </w:rPr>
        <w:t>10</w:t>
      </w:r>
      <w:r>
        <w:rPr>
          <w:rFonts w:ascii="宋体" w:hAnsi="宋体" w:cs="宋体" w:hint="eastAsia"/>
          <w:kern w:val="0"/>
          <w:sz w:val="24"/>
        </w:rPr>
        <w:t>万元、包二：</w:t>
      </w:r>
      <w:r>
        <w:rPr>
          <w:rFonts w:ascii="宋体" w:hAnsi="宋体" w:cs="宋体"/>
          <w:b/>
          <w:bCs/>
          <w:kern w:val="0"/>
          <w:sz w:val="24"/>
        </w:rPr>
        <w:t>3</w:t>
      </w:r>
      <w:r>
        <w:rPr>
          <w:rFonts w:ascii="宋体" w:hAnsi="宋体" w:cs="宋体" w:hint="eastAsia"/>
          <w:kern w:val="0"/>
          <w:sz w:val="24"/>
        </w:rPr>
        <w:t>万元。</w:t>
      </w:r>
    </w:p>
    <w:p w:rsidR="00C6282F" w:rsidRDefault="004921A4">
      <w:pPr>
        <w:widowControl/>
        <w:shd w:val="clear" w:color="auto" w:fill="FFFFFF"/>
        <w:spacing w:line="288" w:lineRule="auto"/>
        <w:ind w:firstLine="482"/>
        <w:jc w:val="left"/>
        <w:rPr>
          <w:rFonts w:ascii="宋体" w:hAnsi="宋体" w:cs="宋体"/>
          <w:kern w:val="0"/>
          <w:sz w:val="24"/>
        </w:rPr>
      </w:pPr>
      <w:r>
        <w:rPr>
          <w:rFonts w:ascii="宋体" w:hAnsi="宋体" w:cs="宋体" w:hint="eastAsia"/>
        </w:rPr>
        <w:t>二、</w:t>
      </w:r>
      <w:r>
        <w:rPr>
          <w:rFonts w:ascii="宋体" w:hAnsi="宋体" w:cs="宋体" w:hint="eastAsia"/>
          <w:b/>
          <w:bCs/>
          <w:kern w:val="0"/>
          <w:sz w:val="24"/>
        </w:rPr>
        <w:t>供应商资格条件</w:t>
      </w:r>
    </w:p>
    <w:p w:rsidR="00C6282F" w:rsidRDefault="004921A4">
      <w:pPr>
        <w:spacing w:line="288"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、供应商必须是具备独立法人资格的生产厂家或经原厂商授权的销售代理商（注册资金需达到</w:t>
      </w:r>
      <w:r>
        <w:rPr>
          <w:rFonts w:ascii="宋体" w:hAnsi="宋体" w:cs="宋体" w:hint="eastAsia"/>
          <w:kern w:val="0"/>
          <w:sz w:val="24"/>
        </w:rPr>
        <w:t>100</w:t>
      </w:r>
      <w:r>
        <w:rPr>
          <w:rFonts w:ascii="宋体" w:hAnsi="宋体" w:cs="宋体" w:hint="eastAsia"/>
          <w:kern w:val="0"/>
          <w:sz w:val="24"/>
        </w:rPr>
        <w:t>万元及以上），经营范围必须包含与本次采购项目有关的内容；</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、具有良好的商业信誉和健全的财务会计制度；</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、具有履行合同所必需的设备和专业技术能力；</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、近三年在经营活动中无不良行为记录；</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w:t>
      </w:r>
      <w:r>
        <w:rPr>
          <w:rFonts w:ascii="宋体" w:hAnsi="宋体" w:cs="宋体"/>
          <w:kern w:val="0"/>
          <w:sz w:val="24"/>
        </w:rPr>
        <w:t>具备相关设备销售、安装及售后服务资</w:t>
      </w:r>
      <w:r>
        <w:rPr>
          <w:rFonts w:ascii="宋体" w:hAnsi="宋体" w:cs="宋体"/>
          <w:kern w:val="0"/>
          <w:sz w:val="24"/>
        </w:rPr>
        <w:t>格</w:t>
      </w:r>
      <w:r>
        <w:rPr>
          <w:rFonts w:ascii="宋体" w:hAnsi="宋体" w:cs="宋体" w:hint="eastAsia"/>
          <w:kern w:val="0"/>
          <w:sz w:val="24"/>
        </w:rPr>
        <w:t>。</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6</w:t>
      </w:r>
      <w:r>
        <w:rPr>
          <w:rFonts w:ascii="宋体" w:hAnsi="宋体" w:cs="宋体" w:hint="eastAsia"/>
          <w:kern w:val="0"/>
          <w:sz w:val="24"/>
        </w:rPr>
        <w:t>、本招标项目不接受联合体投标。</w:t>
      </w:r>
    </w:p>
    <w:p w:rsidR="00C6282F" w:rsidRDefault="004921A4">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三、采购清单</w:t>
      </w:r>
    </w:p>
    <w:p w:rsidR="00C6282F" w:rsidRDefault="004921A4">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1</w:t>
      </w:r>
      <w:r>
        <w:rPr>
          <w:rFonts w:ascii="宋体" w:hAnsi="宋体" w:cs="宋体" w:hint="eastAsia"/>
          <w:b/>
          <w:bCs/>
          <w:kern w:val="0"/>
          <w:sz w:val="24"/>
        </w:rPr>
        <w:t>、包一：</w:t>
      </w:r>
    </w:p>
    <w:tbl>
      <w:tblPr>
        <w:tblW w:w="8957" w:type="dxa"/>
        <w:jc w:val="center"/>
        <w:tblLook w:val="04A0" w:firstRow="1" w:lastRow="0" w:firstColumn="1" w:lastColumn="0" w:noHBand="0" w:noVBand="1"/>
      </w:tblPr>
      <w:tblGrid>
        <w:gridCol w:w="496"/>
        <w:gridCol w:w="1342"/>
        <w:gridCol w:w="2268"/>
        <w:gridCol w:w="3827"/>
        <w:gridCol w:w="567"/>
        <w:gridCol w:w="457"/>
      </w:tblGrid>
      <w:tr w:rsidR="00C6282F">
        <w:trPr>
          <w:trHeight w:val="853"/>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序号</w:t>
            </w:r>
          </w:p>
        </w:tc>
        <w:tc>
          <w:tcPr>
            <w:tcW w:w="1342" w:type="dxa"/>
            <w:tcBorders>
              <w:top w:val="single" w:sz="4" w:space="0" w:color="auto"/>
              <w:left w:val="nil"/>
              <w:bottom w:val="single" w:sz="4" w:space="0" w:color="auto"/>
              <w:right w:val="single" w:sz="4" w:space="0" w:color="auto"/>
            </w:tcBorders>
            <w:shd w:val="clear" w:color="auto" w:fill="auto"/>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产品名称</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参考品牌及型号</w:t>
            </w:r>
          </w:p>
        </w:tc>
        <w:tc>
          <w:tcPr>
            <w:tcW w:w="3827" w:type="dxa"/>
            <w:tcBorders>
              <w:top w:val="single" w:sz="4" w:space="0" w:color="auto"/>
              <w:left w:val="nil"/>
              <w:bottom w:val="single" w:sz="4" w:space="0" w:color="auto"/>
              <w:right w:val="single" w:sz="4" w:space="0" w:color="auto"/>
            </w:tcBorders>
            <w:shd w:val="clear" w:color="000000" w:fill="FFFFFF"/>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规格参数</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单位</w:t>
            </w:r>
          </w:p>
        </w:tc>
        <w:tc>
          <w:tcPr>
            <w:tcW w:w="457" w:type="dxa"/>
            <w:tcBorders>
              <w:top w:val="single" w:sz="4" w:space="0" w:color="auto"/>
              <w:left w:val="nil"/>
              <w:bottom w:val="single" w:sz="4" w:space="0" w:color="auto"/>
              <w:right w:val="single" w:sz="4" w:space="0" w:color="auto"/>
            </w:tcBorders>
            <w:shd w:val="clear" w:color="auto" w:fill="auto"/>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数量</w:t>
            </w:r>
          </w:p>
        </w:tc>
      </w:tr>
      <w:tr w:rsidR="00C6282F">
        <w:trPr>
          <w:trHeight w:val="595"/>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1</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路由器</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IP-COM/M30</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5</w:t>
            </w:r>
          </w:p>
        </w:tc>
      </w:tr>
      <w:tr w:rsidR="00C6282F">
        <w:trPr>
          <w:trHeight w:val="561"/>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2</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路由器</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IP-COM/M50</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5</w:t>
            </w:r>
          </w:p>
        </w:tc>
      </w:tr>
      <w:tr w:rsidR="00C6282F">
        <w:trPr>
          <w:trHeight w:val="566"/>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3</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路由器</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IP-COM/M80</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5</w:t>
            </w:r>
          </w:p>
        </w:tc>
      </w:tr>
      <w:tr w:rsidR="00C6282F">
        <w:trPr>
          <w:trHeight w:val="416"/>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4</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吸顶</w:t>
            </w:r>
            <w:r>
              <w:rPr>
                <w:rFonts w:eastAsia="Times New Roman" w:hint="eastAsia"/>
                <w:kern w:val="0"/>
                <w:sz w:val="20"/>
                <w:szCs w:val="20"/>
              </w:rPr>
              <w:t>AP</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IP-COM/W63</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20</w:t>
            </w:r>
          </w:p>
        </w:tc>
      </w:tr>
      <w:tr w:rsidR="00C6282F">
        <w:trPr>
          <w:trHeight w:val="557"/>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5</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吸顶</w:t>
            </w:r>
            <w:r>
              <w:rPr>
                <w:rFonts w:eastAsia="Times New Roman" w:hint="eastAsia"/>
                <w:kern w:val="0"/>
                <w:sz w:val="20"/>
                <w:szCs w:val="20"/>
              </w:rPr>
              <w:t>AP</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IP-COM/W64</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50</w:t>
            </w:r>
          </w:p>
        </w:tc>
      </w:tr>
      <w:tr w:rsidR="00C6282F">
        <w:trPr>
          <w:trHeight w:val="558"/>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lastRenderedPageBreak/>
              <w:t>6</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面板</w:t>
            </w:r>
            <w:r>
              <w:rPr>
                <w:rFonts w:eastAsia="Times New Roman" w:hint="eastAsia"/>
                <w:kern w:val="0"/>
                <w:sz w:val="20"/>
                <w:szCs w:val="20"/>
              </w:rPr>
              <w:t>AP</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IP-COM/W36</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60</w:t>
            </w:r>
          </w:p>
        </w:tc>
      </w:tr>
      <w:tr w:rsidR="00C6282F">
        <w:trPr>
          <w:trHeight w:val="132"/>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7</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POE</w:t>
            </w:r>
            <w:r>
              <w:rPr>
                <w:rFonts w:ascii="宋体" w:hAnsi="宋体" w:cs="宋体" w:hint="eastAsia"/>
                <w:kern w:val="0"/>
                <w:sz w:val="20"/>
                <w:szCs w:val="20"/>
              </w:rPr>
              <w:t>交换机</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IP-COM/G1124P-24</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10</w:t>
            </w:r>
          </w:p>
        </w:tc>
      </w:tr>
      <w:tr w:rsidR="00C6282F">
        <w:trPr>
          <w:trHeight w:val="496"/>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8</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POE</w:t>
            </w:r>
            <w:r>
              <w:rPr>
                <w:rFonts w:ascii="宋体" w:hAnsi="宋体" w:cs="宋体" w:hint="eastAsia"/>
                <w:kern w:val="0"/>
                <w:sz w:val="20"/>
                <w:szCs w:val="20"/>
              </w:rPr>
              <w:t>交换机</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IP-COM/G1116P-16</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10</w:t>
            </w:r>
          </w:p>
        </w:tc>
      </w:tr>
      <w:tr w:rsidR="00C6282F">
        <w:trPr>
          <w:trHeight w:val="575"/>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9</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POE</w:t>
            </w:r>
            <w:r>
              <w:rPr>
                <w:rFonts w:ascii="宋体" w:hAnsi="宋体" w:cs="宋体" w:hint="eastAsia"/>
                <w:kern w:val="0"/>
                <w:sz w:val="20"/>
                <w:szCs w:val="20"/>
              </w:rPr>
              <w:t>交换机</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IP-COM/G5310P-8-150W</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10</w:t>
            </w:r>
          </w:p>
        </w:tc>
      </w:tr>
      <w:tr w:rsidR="00C6282F">
        <w:trPr>
          <w:trHeight w:val="370"/>
          <w:jc w:val="center"/>
        </w:trPr>
        <w:tc>
          <w:tcPr>
            <w:tcW w:w="496" w:type="dxa"/>
            <w:tcBorders>
              <w:top w:val="nil"/>
              <w:left w:val="single" w:sz="4" w:space="0" w:color="auto"/>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10</w:t>
            </w:r>
          </w:p>
        </w:tc>
        <w:tc>
          <w:tcPr>
            <w:tcW w:w="1342"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塔式服务器</w:t>
            </w:r>
          </w:p>
        </w:tc>
        <w:tc>
          <w:tcPr>
            <w:tcW w:w="2268"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戴尔</w:t>
            </w:r>
          </w:p>
        </w:tc>
        <w:tc>
          <w:tcPr>
            <w:tcW w:w="3827"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等线" w:eastAsia="等线" w:hAnsi="等线"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r>
              <w:rPr>
                <w:rFonts w:ascii="等线" w:eastAsia="等线" w:hAnsi="等线" w:cs="宋体" w:hint="eastAsia"/>
                <w:color w:val="000000"/>
                <w:kern w:val="0"/>
                <w:sz w:val="16"/>
                <w:szCs w:val="16"/>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台</w:t>
            </w:r>
          </w:p>
        </w:tc>
        <w:tc>
          <w:tcPr>
            <w:tcW w:w="457" w:type="dxa"/>
            <w:tcBorders>
              <w:top w:val="nil"/>
              <w:left w:val="nil"/>
              <w:bottom w:val="single" w:sz="4" w:space="0" w:color="auto"/>
              <w:right w:val="single" w:sz="4" w:space="0" w:color="auto"/>
            </w:tcBorders>
            <w:shd w:val="clear" w:color="auto" w:fill="auto"/>
            <w:noWrap/>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1</w:t>
            </w:r>
          </w:p>
        </w:tc>
      </w:tr>
    </w:tbl>
    <w:p w:rsidR="00C6282F" w:rsidRDefault="004921A4">
      <w:pPr>
        <w:widowControl/>
        <w:shd w:val="clear" w:color="auto" w:fill="FFFFFF"/>
        <w:spacing w:line="288" w:lineRule="auto"/>
        <w:ind w:firstLine="480"/>
        <w:jc w:val="left"/>
        <w:rPr>
          <w:rFonts w:ascii="宋体" w:hAnsi="宋体" w:cs="宋体"/>
          <w:b/>
          <w:bCs/>
          <w:kern w:val="0"/>
          <w:sz w:val="24"/>
        </w:rPr>
      </w:pPr>
      <w:r>
        <w:rPr>
          <w:rFonts w:ascii="宋体" w:hAnsi="宋体" w:cs="宋体"/>
          <w:b/>
          <w:bCs/>
          <w:kern w:val="0"/>
          <w:sz w:val="24"/>
        </w:rPr>
        <w:t>2</w:t>
      </w:r>
      <w:r>
        <w:rPr>
          <w:rFonts w:ascii="宋体" w:hAnsi="宋体" w:cs="宋体" w:hint="eastAsia"/>
          <w:b/>
          <w:bCs/>
          <w:kern w:val="0"/>
          <w:sz w:val="24"/>
        </w:rPr>
        <w:t>、包二：</w:t>
      </w:r>
    </w:p>
    <w:tbl>
      <w:tblPr>
        <w:tblW w:w="8926" w:type="dxa"/>
        <w:jc w:val="center"/>
        <w:tblLayout w:type="fixed"/>
        <w:tblLook w:val="04A0" w:firstRow="1" w:lastRow="0" w:firstColumn="1" w:lastColumn="0" w:noHBand="0" w:noVBand="1"/>
      </w:tblPr>
      <w:tblGrid>
        <w:gridCol w:w="457"/>
        <w:gridCol w:w="1381"/>
        <w:gridCol w:w="2268"/>
        <w:gridCol w:w="3544"/>
        <w:gridCol w:w="610"/>
        <w:gridCol w:w="666"/>
      </w:tblGrid>
      <w:tr w:rsidR="00C6282F">
        <w:trPr>
          <w:trHeight w:val="600"/>
          <w:jc w:val="center"/>
        </w:trPr>
        <w:tc>
          <w:tcPr>
            <w:tcW w:w="457" w:type="dxa"/>
            <w:tcBorders>
              <w:top w:val="single" w:sz="4" w:space="0" w:color="auto"/>
              <w:left w:val="single" w:sz="4" w:space="0" w:color="auto"/>
              <w:bottom w:val="single" w:sz="4" w:space="0" w:color="auto"/>
              <w:right w:val="single" w:sz="4" w:space="0" w:color="auto"/>
            </w:tcBorders>
            <w:shd w:val="clear" w:color="000000" w:fill="FFFFFF"/>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序号</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产品名称</w:t>
            </w:r>
          </w:p>
        </w:tc>
        <w:tc>
          <w:tcPr>
            <w:tcW w:w="2268" w:type="dxa"/>
            <w:tcBorders>
              <w:top w:val="single" w:sz="4" w:space="0" w:color="auto"/>
              <w:left w:val="nil"/>
              <w:bottom w:val="single" w:sz="4" w:space="0" w:color="auto"/>
              <w:right w:val="single" w:sz="4" w:space="0" w:color="auto"/>
            </w:tcBorders>
            <w:shd w:val="clear" w:color="000000" w:fill="FFFFFF"/>
            <w:noWrap/>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参考品牌及型号</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规格参数</w:t>
            </w:r>
          </w:p>
        </w:tc>
        <w:tc>
          <w:tcPr>
            <w:tcW w:w="610" w:type="dxa"/>
            <w:tcBorders>
              <w:top w:val="single" w:sz="4" w:space="0" w:color="auto"/>
              <w:left w:val="nil"/>
              <w:bottom w:val="single" w:sz="4" w:space="0" w:color="auto"/>
              <w:right w:val="single" w:sz="4" w:space="0" w:color="auto"/>
            </w:tcBorders>
            <w:shd w:val="clear" w:color="000000" w:fill="FFFFFF"/>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单位</w:t>
            </w:r>
          </w:p>
        </w:tc>
        <w:tc>
          <w:tcPr>
            <w:tcW w:w="666" w:type="dxa"/>
            <w:tcBorders>
              <w:top w:val="single" w:sz="4" w:space="0" w:color="auto"/>
              <w:left w:val="nil"/>
              <w:bottom w:val="single" w:sz="4" w:space="0" w:color="auto"/>
              <w:right w:val="single" w:sz="4" w:space="0" w:color="auto"/>
            </w:tcBorders>
            <w:shd w:val="clear" w:color="000000" w:fill="FFFFFF"/>
            <w:vAlign w:val="center"/>
          </w:tcPr>
          <w:p w:rsidR="00C6282F" w:rsidRDefault="004921A4">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数量</w:t>
            </w:r>
          </w:p>
        </w:tc>
      </w:tr>
      <w:tr w:rsidR="00C6282F">
        <w:trPr>
          <w:trHeight w:val="408"/>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C6282F" w:rsidRDefault="004921A4">
            <w:pPr>
              <w:widowControl/>
              <w:jc w:val="left"/>
              <w:rPr>
                <w:rFonts w:ascii="宋体" w:hAnsi="宋体" w:cs="宋体"/>
                <w:kern w:val="0"/>
                <w:sz w:val="20"/>
                <w:szCs w:val="20"/>
              </w:rPr>
            </w:pPr>
            <w:r>
              <w:rPr>
                <w:rFonts w:ascii="宋体" w:hAnsi="宋体" w:cs="宋体" w:hint="eastAsia"/>
                <w:kern w:val="0"/>
                <w:sz w:val="20"/>
                <w:szCs w:val="20"/>
              </w:rPr>
              <w:t>1</w:t>
            </w:r>
          </w:p>
        </w:tc>
        <w:tc>
          <w:tcPr>
            <w:tcW w:w="1381"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面板</w:t>
            </w:r>
            <w:r>
              <w:rPr>
                <w:rFonts w:eastAsia="Times New Roman" w:hint="eastAsia"/>
                <w:kern w:val="0"/>
                <w:sz w:val="20"/>
                <w:szCs w:val="20"/>
              </w:rPr>
              <w:t>AP</w:t>
            </w:r>
          </w:p>
        </w:tc>
        <w:tc>
          <w:tcPr>
            <w:tcW w:w="2268"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 w36</w:t>
            </w:r>
          </w:p>
        </w:tc>
        <w:tc>
          <w:tcPr>
            <w:tcW w:w="3544"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宋体" w:hAnsi="宋体"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610"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66"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r>
      <w:tr w:rsidR="00C6282F">
        <w:trPr>
          <w:trHeight w:val="571"/>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C6282F" w:rsidRDefault="004921A4">
            <w:pPr>
              <w:widowControl/>
              <w:jc w:val="left"/>
              <w:rPr>
                <w:rFonts w:ascii="宋体" w:hAnsi="宋体" w:cs="宋体"/>
                <w:kern w:val="0"/>
                <w:sz w:val="20"/>
                <w:szCs w:val="20"/>
              </w:rPr>
            </w:pPr>
            <w:r>
              <w:rPr>
                <w:rFonts w:ascii="宋体" w:hAnsi="宋体" w:cs="宋体" w:hint="eastAsia"/>
                <w:kern w:val="0"/>
                <w:sz w:val="20"/>
                <w:szCs w:val="20"/>
              </w:rPr>
              <w:t>2</w:t>
            </w:r>
          </w:p>
        </w:tc>
        <w:tc>
          <w:tcPr>
            <w:tcW w:w="1381"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吸顶</w:t>
            </w:r>
            <w:r>
              <w:rPr>
                <w:rFonts w:eastAsia="Times New Roman" w:hint="eastAsia"/>
                <w:kern w:val="0"/>
                <w:sz w:val="20"/>
                <w:szCs w:val="20"/>
              </w:rPr>
              <w:t>AP</w:t>
            </w:r>
          </w:p>
        </w:tc>
        <w:tc>
          <w:tcPr>
            <w:tcW w:w="2268"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IP-COM w64</w:t>
            </w:r>
          </w:p>
        </w:tc>
        <w:tc>
          <w:tcPr>
            <w:tcW w:w="3544"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宋体" w:hAnsi="宋体"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610"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666"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r>
      <w:tr w:rsidR="00C6282F">
        <w:trPr>
          <w:trHeight w:val="564"/>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C6282F" w:rsidRDefault="004921A4">
            <w:pPr>
              <w:widowControl/>
              <w:jc w:val="left"/>
              <w:rPr>
                <w:rFonts w:ascii="宋体" w:hAnsi="宋体" w:cs="宋体"/>
                <w:kern w:val="0"/>
                <w:sz w:val="20"/>
                <w:szCs w:val="20"/>
              </w:rPr>
            </w:pPr>
            <w:r>
              <w:rPr>
                <w:rFonts w:ascii="宋体" w:hAnsi="宋体" w:cs="宋体" w:hint="eastAsia"/>
                <w:kern w:val="0"/>
                <w:sz w:val="20"/>
                <w:szCs w:val="20"/>
              </w:rPr>
              <w:t>3</w:t>
            </w:r>
          </w:p>
        </w:tc>
        <w:tc>
          <w:tcPr>
            <w:tcW w:w="1381"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路由器</w:t>
            </w:r>
          </w:p>
        </w:tc>
        <w:tc>
          <w:tcPr>
            <w:tcW w:w="2268"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M80</w:t>
            </w:r>
          </w:p>
        </w:tc>
        <w:tc>
          <w:tcPr>
            <w:tcW w:w="3544"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宋体" w:hAnsi="宋体"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610"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666"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C6282F">
        <w:trPr>
          <w:trHeight w:val="403"/>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C6282F" w:rsidRDefault="004921A4">
            <w:pPr>
              <w:widowControl/>
              <w:jc w:val="left"/>
              <w:rPr>
                <w:rFonts w:ascii="宋体" w:hAnsi="宋体" w:cs="宋体"/>
                <w:kern w:val="0"/>
                <w:sz w:val="20"/>
                <w:szCs w:val="20"/>
              </w:rPr>
            </w:pPr>
            <w:r>
              <w:rPr>
                <w:rFonts w:ascii="宋体" w:hAnsi="宋体" w:cs="宋体" w:hint="eastAsia"/>
                <w:kern w:val="0"/>
                <w:sz w:val="20"/>
                <w:szCs w:val="20"/>
              </w:rPr>
              <w:t>4</w:t>
            </w:r>
          </w:p>
        </w:tc>
        <w:tc>
          <w:tcPr>
            <w:tcW w:w="1381"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ascii="宋体" w:hAnsi="宋体" w:cs="宋体" w:hint="eastAsia"/>
                <w:kern w:val="0"/>
                <w:sz w:val="20"/>
                <w:szCs w:val="20"/>
              </w:rPr>
              <w:t>路由器</w:t>
            </w:r>
          </w:p>
        </w:tc>
        <w:tc>
          <w:tcPr>
            <w:tcW w:w="2268"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M50</w:t>
            </w:r>
          </w:p>
        </w:tc>
        <w:tc>
          <w:tcPr>
            <w:tcW w:w="3544"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宋体" w:hAnsi="宋体"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610"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666"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C6282F">
        <w:trPr>
          <w:trHeight w:val="539"/>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C6282F" w:rsidRDefault="004921A4">
            <w:pPr>
              <w:widowControl/>
              <w:jc w:val="left"/>
              <w:rPr>
                <w:rFonts w:ascii="宋体" w:hAnsi="宋体" w:cs="宋体"/>
                <w:kern w:val="0"/>
                <w:sz w:val="20"/>
                <w:szCs w:val="20"/>
              </w:rPr>
            </w:pPr>
            <w:r>
              <w:rPr>
                <w:rFonts w:ascii="宋体" w:hAnsi="宋体" w:cs="宋体" w:hint="eastAsia"/>
                <w:kern w:val="0"/>
                <w:sz w:val="20"/>
                <w:szCs w:val="20"/>
              </w:rPr>
              <w:t>5</w:t>
            </w:r>
          </w:p>
        </w:tc>
        <w:tc>
          <w:tcPr>
            <w:tcW w:w="1381"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POE</w:t>
            </w:r>
            <w:r>
              <w:rPr>
                <w:rFonts w:ascii="宋体" w:hAnsi="宋体" w:cs="宋体" w:hint="eastAsia"/>
                <w:kern w:val="0"/>
                <w:sz w:val="20"/>
                <w:szCs w:val="20"/>
              </w:rPr>
              <w:t>交换机</w:t>
            </w:r>
          </w:p>
        </w:tc>
        <w:tc>
          <w:tcPr>
            <w:tcW w:w="2268"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proofErr w:type="spellStart"/>
            <w:r>
              <w:rPr>
                <w:rFonts w:eastAsia="Times New Roman" w:hint="eastAsia"/>
                <w:kern w:val="0"/>
                <w:sz w:val="20"/>
                <w:szCs w:val="20"/>
              </w:rPr>
              <w:t>ip</w:t>
            </w:r>
            <w:proofErr w:type="spellEnd"/>
            <w:r>
              <w:rPr>
                <w:rFonts w:eastAsia="Times New Roman" w:hint="eastAsia"/>
                <w:kern w:val="0"/>
                <w:sz w:val="20"/>
                <w:szCs w:val="20"/>
              </w:rPr>
              <w:t>-com 8</w:t>
            </w:r>
            <w:r>
              <w:rPr>
                <w:rFonts w:ascii="宋体" w:hAnsi="宋体" w:cs="宋体" w:hint="eastAsia"/>
                <w:kern w:val="0"/>
                <w:sz w:val="20"/>
                <w:szCs w:val="20"/>
              </w:rPr>
              <w:t>口</w:t>
            </w:r>
          </w:p>
        </w:tc>
        <w:tc>
          <w:tcPr>
            <w:tcW w:w="3544"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宋体" w:hAnsi="宋体"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610"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666"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C6282F">
        <w:trPr>
          <w:trHeight w:val="416"/>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C6282F" w:rsidRDefault="004921A4">
            <w:pPr>
              <w:widowControl/>
              <w:jc w:val="left"/>
              <w:rPr>
                <w:rFonts w:ascii="宋体" w:hAnsi="宋体" w:cs="宋体"/>
                <w:kern w:val="0"/>
                <w:sz w:val="20"/>
                <w:szCs w:val="20"/>
              </w:rPr>
            </w:pPr>
            <w:r>
              <w:rPr>
                <w:rFonts w:ascii="宋体" w:hAnsi="宋体" w:cs="宋体" w:hint="eastAsia"/>
                <w:kern w:val="0"/>
                <w:sz w:val="20"/>
                <w:szCs w:val="20"/>
              </w:rPr>
              <w:t>6</w:t>
            </w:r>
          </w:p>
        </w:tc>
        <w:tc>
          <w:tcPr>
            <w:tcW w:w="1381"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POE</w:t>
            </w:r>
            <w:r>
              <w:rPr>
                <w:rFonts w:ascii="宋体" w:hAnsi="宋体" w:cs="宋体" w:hint="eastAsia"/>
                <w:kern w:val="0"/>
                <w:sz w:val="20"/>
                <w:szCs w:val="20"/>
              </w:rPr>
              <w:t>交换机</w:t>
            </w:r>
          </w:p>
        </w:tc>
        <w:tc>
          <w:tcPr>
            <w:tcW w:w="2268"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proofErr w:type="spellStart"/>
            <w:r>
              <w:rPr>
                <w:rFonts w:eastAsia="Times New Roman" w:hint="eastAsia"/>
                <w:kern w:val="0"/>
                <w:sz w:val="20"/>
                <w:szCs w:val="20"/>
              </w:rPr>
              <w:t>ip</w:t>
            </w:r>
            <w:proofErr w:type="spellEnd"/>
            <w:r>
              <w:rPr>
                <w:rFonts w:eastAsia="Times New Roman" w:hint="eastAsia"/>
                <w:kern w:val="0"/>
                <w:sz w:val="20"/>
                <w:szCs w:val="20"/>
              </w:rPr>
              <w:t>-com 16</w:t>
            </w:r>
            <w:r>
              <w:rPr>
                <w:rFonts w:ascii="宋体" w:hAnsi="宋体" w:cs="宋体" w:hint="eastAsia"/>
                <w:kern w:val="0"/>
                <w:sz w:val="20"/>
                <w:szCs w:val="20"/>
              </w:rPr>
              <w:t>口</w:t>
            </w:r>
          </w:p>
        </w:tc>
        <w:tc>
          <w:tcPr>
            <w:tcW w:w="3544"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宋体" w:hAnsi="宋体"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610"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666"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C6282F">
        <w:trPr>
          <w:trHeight w:val="436"/>
          <w:jc w:val="center"/>
        </w:trPr>
        <w:tc>
          <w:tcPr>
            <w:tcW w:w="457" w:type="dxa"/>
            <w:tcBorders>
              <w:top w:val="nil"/>
              <w:left w:val="single" w:sz="4" w:space="0" w:color="auto"/>
              <w:bottom w:val="single" w:sz="4" w:space="0" w:color="auto"/>
              <w:right w:val="single" w:sz="4" w:space="0" w:color="auto"/>
            </w:tcBorders>
            <w:shd w:val="clear" w:color="000000" w:fill="FFFFFF"/>
            <w:vAlign w:val="center"/>
          </w:tcPr>
          <w:p w:rsidR="00C6282F" w:rsidRDefault="004921A4">
            <w:pPr>
              <w:widowControl/>
              <w:jc w:val="left"/>
              <w:rPr>
                <w:rFonts w:ascii="宋体" w:hAnsi="宋体" w:cs="宋体"/>
                <w:kern w:val="0"/>
                <w:sz w:val="20"/>
                <w:szCs w:val="20"/>
              </w:rPr>
            </w:pPr>
            <w:r>
              <w:rPr>
                <w:rFonts w:ascii="宋体" w:hAnsi="宋体" w:cs="宋体" w:hint="eastAsia"/>
                <w:kern w:val="0"/>
                <w:sz w:val="20"/>
                <w:szCs w:val="20"/>
              </w:rPr>
              <w:t>7</w:t>
            </w:r>
          </w:p>
        </w:tc>
        <w:tc>
          <w:tcPr>
            <w:tcW w:w="1381"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r>
              <w:rPr>
                <w:rFonts w:eastAsia="Times New Roman" w:hint="eastAsia"/>
                <w:kern w:val="0"/>
                <w:sz w:val="20"/>
                <w:szCs w:val="20"/>
              </w:rPr>
              <w:t>POE</w:t>
            </w:r>
            <w:r>
              <w:rPr>
                <w:rFonts w:ascii="宋体" w:hAnsi="宋体" w:cs="宋体" w:hint="eastAsia"/>
                <w:kern w:val="0"/>
                <w:sz w:val="20"/>
                <w:szCs w:val="20"/>
              </w:rPr>
              <w:t>交换机</w:t>
            </w:r>
          </w:p>
        </w:tc>
        <w:tc>
          <w:tcPr>
            <w:tcW w:w="2268" w:type="dxa"/>
            <w:tcBorders>
              <w:top w:val="nil"/>
              <w:left w:val="nil"/>
              <w:bottom w:val="single" w:sz="4" w:space="0" w:color="auto"/>
              <w:right w:val="single" w:sz="4" w:space="0" w:color="auto"/>
            </w:tcBorders>
            <w:shd w:val="clear" w:color="000000" w:fill="FFFFFF"/>
            <w:vAlign w:val="center"/>
          </w:tcPr>
          <w:p w:rsidR="00C6282F" w:rsidRDefault="004921A4">
            <w:pPr>
              <w:widowControl/>
              <w:jc w:val="left"/>
              <w:rPr>
                <w:rFonts w:eastAsia="Times New Roman"/>
                <w:kern w:val="0"/>
                <w:sz w:val="20"/>
                <w:szCs w:val="20"/>
              </w:rPr>
            </w:pPr>
            <w:proofErr w:type="spellStart"/>
            <w:r>
              <w:rPr>
                <w:rFonts w:eastAsia="Times New Roman" w:hint="eastAsia"/>
                <w:kern w:val="0"/>
                <w:sz w:val="20"/>
                <w:szCs w:val="20"/>
              </w:rPr>
              <w:t>ip</w:t>
            </w:r>
            <w:proofErr w:type="spellEnd"/>
            <w:r>
              <w:rPr>
                <w:rFonts w:eastAsia="Times New Roman" w:hint="eastAsia"/>
                <w:kern w:val="0"/>
                <w:sz w:val="20"/>
                <w:szCs w:val="20"/>
              </w:rPr>
              <w:t>-com 24</w:t>
            </w:r>
            <w:r>
              <w:rPr>
                <w:rFonts w:ascii="宋体" w:hAnsi="宋体" w:cs="宋体" w:hint="eastAsia"/>
                <w:kern w:val="0"/>
                <w:sz w:val="20"/>
                <w:szCs w:val="20"/>
              </w:rPr>
              <w:t>口</w:t>
            </w:r>
          </w:p>
        </w:tc>
        <w:tc>
          <w:tcPr>
            <w:tcW w:w="3544" w:type="dxa"/>
            <w:tcBorders>
              <w:top w:val="nil"/>
              <w:left w:val="nil"/>
              <w:bottom w:val="single" w:sz="4" w:space="0" w:color="auto"/>
              <w:right w:val="single" w:sz="4" w:space="0" w:color="auto"/>
            </w:tcBorders>
            <w:shd w:val="clear" w:color="auto" w:fill="auto"/>
            <w:vAlign w:val="center"/>
          </w:tcPr>
          <w:p w:rsidR="00C6282F" w:rsidRDefault="004921A4">
            <w:pPr>
              <w:widowControl/>
              <w:jc w:val="left"/>
              <w:rPr>
                <w:rFonts w:ascii="宋体" w:hAnsi="宋体" w:cs="宋体"/>
                <w:color w:val="000000"/>
                <w:kern w:val="0"/>
                <w:sz w:val="16"/>
                <w:szCs w:val="16"/>
              </w:rPr>
            </w:pPr>
            <w:r>
              <w:rPr>
                <w:rFonts w:ascii="宋体" w:hAnsi="宋体" w:cs="宋体" w:hint="eastAsia"/>
                <w:kern w:val="0"/>
                <w:sz w:val="20"/>
                <w:szCs w:val="20"/>
              </w:rPr>
              <w:t>详见附件</w:t>
            </w:r>
            <w:r>
              <w:rPr>
                <w:rFonts w:ascii="宋体" w:hAnsi="宋体" w:cs="宋体" w:hint="eastAsia"/>
                <w:kern w:val="0"/>
                <w:sz w:val="20"/>
                <w:szCs w:val="20"/>
              </w:rPr>
              <w:t>二：《技术及服务要求说明书》</w:t>
            </w:r>
          </w:p>
        </w:tc>
        <w:tc>
          <w:tcPr>
            <w:tcW w:w="610"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666" w:type="dxa"/>
            <w:tcBorders>
              <w:top w:val="nil"/>
              <w:left w:val="nil"/>
              <w:bottom w:val="single" w:sz="4" w:space="0" w:color="auto"/>
              <w:right w:val="single" w:sz="4" w:space="0" w:color="auto"/>
            </w:tcBorders>
            <w:shd w:val="clear" w:color="000000" w:fill="FFFFFF"/>
            <w:vAlign w:val="center"/>
          </w:tcPr>
          <w:p w:rsidR="00C6282F" w:rsidRDefault="004921A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bl>
    <w:p w:rsidR="00C6282F" w:rsidRDefault="004921A4">
      <w:pPr>
        <w:ind w:firstLineChars="200" w:firstLine="480"/>
        <w:rPr>
          <w:rFonts w:ascii="宋体" w:hAnsi="宋体" w:cs="宋体"/>
          <w:b/>
          <w:bCs/>
          <w:kern w:val="0"/>
          <w:sz w:val="24"/>
        </w:rPr>
      </w:pPr>
      <w:r>
        <w:rPr>
          <w:rFonts w:ascii="宋体" w:hAnsi="宋体" w:cs="宋体" w:hint="eastAsia"/>
          <w:kern w:val="0"/>
          <w:sz w:val="24"/>
        </w:rPr>
        <w:t>备注：</w:t>
      </w:r>
      <w:r>
        <w:rPr>
          <w:rFonts w:ascii="宋体" w:hAnsi="宋体" w:cs="宋体" w:hint="eastAsia"/>
          <w:b/>
          <w:bCs/>
          <w:kern w:val="0"/>
          <w:sz w:val="24"/>
        </w:rPr>
        <w:t>如供应商提供其他品牌、型号产品，则需提供性能不低于参考品牌及型号产品的证明文件，并负责提供网管系统所需软硬件（需计算在总报价内）。</w:t>
      </w:r>
    </w:p>
    <w:p w:rsidR="00C6282F" w:rsidRDefault="004921A4">
      <w:pPr>
        <w:widowControl/>
        <w:shd w:val="clear" w:color="auto" w:fill="FFFFFF"/>
        <w:spacing w:line="288" w:lineRule="auto"/>
        <w:ind w:firstLine="482"/>
        <w:jc w:val="left"/>
        <w:rPr>
          <w:rFonts w:ascii="宋体" w:hAnsi="宋体" w:cs="宋体"/>
          <w:kern w:val="0"/>
          <w:sz w:val="24"/>
        </w:rPr>
      </w:pPr>
      <w:r>
        <w:rPr>
          <w:rFonts w:ascii="宋体" w:hAnsi="宋体" w:cs="宋体" w:hint="eastAsia"/>
          <w:b/>
          <w:bCs/>
          <w:kern w:val="0"/>
          <w:sz w:val="24"/>
        </w:rPr>
        <w:t>四、供货要求</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、所有产品免费质保期</w:t>
      </w:r>
      <w:r>
        <w:rPr>
          <w:rFonts w:ascii="宋体" w:hAnsi="宋体" w:cs="宋体"/>
          <w:kern w:val="0"/>
          <w:sz w:val="24"/>
        </w:rPr>
        <w:t>3</w:t>
      </w:r>
      <w:r>
        <w:rPr>
          <w:rFonts w:ascii="宋体" w:hAnsi="宋体" w:cs="宋体" w:hint="eastAsia"/>
          <w:kern w:val="0"/>
          <w:sz w:val="24"/>
        </w:rPr>
        <w:t>年，原厂商在</w:t>
      </w:r>
      <w:proofErr w:type="gramStart"/>
      <w:r>
        <w:rPr>
          <w:rFonts w:ascii="宋体" w:hAnsi="宋体" w:cs="宋体" w:hint="eastAsia"/>
          <w:kern w:val="0"/>
          <w:sz w:val="24"/>
        </w:rPr>
        <w:t>盐城本地应</w:t>
      </w:r>
      <w:proofErr w:type="gramEnd"/>
      <w:r>
        <w:rPr>
          <w:rFonts w:ascii="宋体" w:hAnsi="宋体" w:cs="宋体" w:hint="eastAsia"/>
          <w:kern w:val="0"/>
          <w:sz w:val="24"/>
        </w:rPr>
        <w:t>设有售后服务中心或授权维修中心。</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、自采购公示中标结果三日内同采购人签订供货合同。</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、合同签订、接采购人通知后十日内必须完成供货并安装交付采购人使用（特殊情况双方另行约定，以书面协议为准）。</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t>
      </w:r>
    </w:p>
    <w:p w:rsidR="00C6282F" w:rsidRDefault="004921A4">
      <w:pPr>
        <w:widowControl/>
        <w:shd w:val="clear" w:color="auto" w:fill="FFFFFF"/>
        <w:spacing w:line="288" w:lineRule="auto"/>
        <w:ind w:firstLine="480"/>
        <w:jc w:val="left"/>
        <w:rPr>
          <w:rFonts w:ascii="宋体" w:hAnsi="宋体" w:cs="宋体"/>
          <w:b/>
          <w:kern w:val="0"/>
          <w:sz w:val="24"/>
        </w:rPr>
      </w:pPr>
      <w:r>
        <w:rPr>
          <w:rFonts w:ascii="宋体" w:hAnsi="宋体" w:cs="宋体" w:hint="eastAsia"/>
          <w:b/>
          <w:kern w:val="0"/>
          <w:sz w:val="24"/>
        </w:rPr>
        <w:t>五、评标办法</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经评审的最低价中标法。</w:t>
      </w:r>
    </w:p>
    <w:p w:rsidR="00C6282F" w:rsidRDefault="004921A4">
      <w:pPr>
        <w:widowControl/>
        <w:shd w:val="clear" w:color="auto" w:fill="FFFFFF"/>
        <w:spacing w:line="288" w:lineRule="auto"/>
        <w:ind w:firstLine="472"/>
        <w:jc w:val="left"/>
        <w:rPr>
          <w:rFonts w:ascii="宋体" w:hAnsi="宋体" w:cs="宋体"/>
          <w:b/>
          <w:bCs/>
          <w:kern w:val="0"/>
          <w:sz w:val="24"/>
        </w:rPr>
      </w:pPr>
      <w:r>
        <w:rPr>
          <w:rFonts w:ascii="宋体" w:hAnsi="宋体" w:cs="宋体" w:hint="eastAsia"/>
          <w:b/>
          <w:bCs/>
          <w:kern w:val="0"/>
          <w:sz w:val="24"/>
        </w:rPr>
        <w:t>六、付款方式</w:t>
      </w:r>
    </w:p>
    <w:p w:rsidR="00C6282F" w:rsidRDefault="004921A4">
      <w:pPr>
        <w:widowControl/>
        <w:shd w:val="clear" w:color="auto" w:fill="FFFFFF"/>
        <w:spacing w:line="288" w:lineRule="auto"/>
        <w:ind w:left="-1" w:firstLine="480"/>
        <w:jc w:val="left"/>
        <w:rPr>
          <w:rFonts w:ascii="宋体" w:hAnsi="宋体" w:cs="宋体"/>
          <w:kern w:val="0"/>
          <w:sz w:val="24"/>
        </w:rPr>
      </w:pPr>
      <w:r>
        <w:rPr>
          <w:rFonts w:ascii="宋体" w:hAnsi="宋体" w:cs="宋体" w:hint="eastAsia"/>
          <w:kern w:val="0"/>
          <w:sz w:val="24"/>
        </w:rPr>
        <w:lastRenderedPageBreak/>
        <w:t>本项目无预付款，验收合格后一个月付</w:t>
      </w:r>
      <w:r>
        <w:rPr>
          <w:rFonts w:ascii="宋体" w:hAnsi="宋体" w:cs="宋体" w:hint="eastAsia"/>
          <w:kern w:val="0"/>
          <w:sz w:val="24"/>
        </w:rPr>
        <w:t>至</w:t>
      </w:r>
      <w:r>
        <w:rPr>
          <w:rFonts w:ascii="宋体" w:hAnsi="宋体" w:cs="宋体" w:hint="eastAsia"/>
          <w:kern w:val="0"/>
          <w:sz w:val="24"/>
        </w:rPr>
        <w:t>合同价</w:t>
      </w:r>
      <w:r>
        <w:rPr>
          <w:rFonts w:ascii="宋体" w:hAnsi="宋体" w:cs="宋体"/>
          <w:kern w:val="0"/>
          <w:sz w:val="24"/>
        </w:rPr>
        <w:t>80%</w:t>
      </w:r>
      <w:r>
        <w:rPr>
          <w:rFonts w:ascii="宋体" w:hAnsi="宋体" w:cs="宋体"/>
          <w:kern w:val="0"/>
          <w:sz w:val="24"/>
        </w:rPr>
        <w:t>，</w:t>
      </w:r>
      <w:r>
        <w:rPr>
          <w:rFonts w:ascii="宋体" w:hAnsi="宋体" w:cs="宋体" w:hint="eastAsia"/>
          <w:kern w:val="0"/>
          <w:sz w:val="24"/>
        </w:rPr>
        <w:t>余款在</w:t>
      </w:r>
      <w:r>
        <w:rPr>
          <w:rFonts w:ascii="宋体" w:hAnsi="宋体" w:cs="宋体" w:hint="eastAsia"/>
          <w:kern w:val="0"/>
          <w:sz w:val="24"/>
        </w:rPr>
        <w:t>验收合格</w:t>
      </w:r>
      <w:r>
        <w:rPr>
          <w:rFonts w:ascii="宋体" w:hAnsi="宋体" w:cs="宋体" w:hint="eastAsia"/>
          <w:kern w:val="0"/>
          <w:sz w:val="24"/>
        </w:rPr>
        <w:t>、</w:t>
      </w:r>
      <w:r>
        <w:rPr>
          <w:rFonts w:ascii="宋体" w:hAnsi="宋体" w:cs="宋体"/>
          <w:kern w:val="0"/>
          <w:sz w:val="24"/>
        </w:rPr>
        <w:t>设备运行无问题三个月后付</w:t>
      </w:r>
      <w:r>
        <w:rPr>
          <w:rFonts w:ascii="宋体" w:hAnsi="宋体" w:cs="宋体" w:hint="eastAsia"/>
          <w:kern w:val="0"/>
          <w:sz w:val="24"/>
        </w:rPr>
        <w:t>清</w:t>
      </w:r>
      <w:r>
        <w:rPr>
          <w:rFonts w:ascii="宋体" w:hAnsi="宋体" w:cs="宋体" w:hint="eastAsia"/>
          <w:kern w:val="0"/>
          <w:sz w:val="24"/>
        </w:rPr>
        <w:t>。</w:t>
      </w:r>
    </w:p>
    <w:p w:rsidR="00C6282F" w:rsidRDefault="004921A4">
      <w:pPr>
        <w:widowControl/>
        <w:shd w:val="clear" w:color="auto" w:fill="FFFFFF"/>
        <w:spacing w:line="288" w:lineRule="auto"/>
        <w:ind w:firstLine="472"/>
        <w:jc w:val="left"/>
        <w:rPr>
          <w:rFonts w:ascii="宋体" w:hAnsi="宋体" w:cs="宋体"/>
          <w:kern w:val="0"/>
          <w:sz w:val="24"/>
        </w:rPr>
      </w:pPr>
      <w:r>
        <w:rPr>
          <w:rFonts w:ascii="宋体" w:hAnsi="宋体" w:cs="宋体" w:hint="eastAsia"/>
          <w:kern w:val="0"/>
          <w:sz w:val="24"/>
        </w:rPr>
        <w:t>供货商开具的发票须为增值税专用发票，税率为</w:t>
      </w:r>
      <w:r>
        <w:rPr>
          <w:rFonts w:ascii="宋体" w:hAnsi="宋体" w:cs="宋体" w:hint="eastAsia"/>
          <w:kern w:val="0"/>
          <w:sz w:val="24"/>
        </w:rPr>
        <w:t>13</w:t>
      </w:r>
      <w:r>
        <w:rPr>
          <w:rFonts w:ascii="宋体" w:hAnsi="宋体" w:cs="宋体" w:hint="eastAsia"/>
          <w:kern w:val="0"/>
          <w:sz w:val="24"/>
        </w:rPr>
        <w:t>％。</w:t>
      </w:r>
    </w:p>
    <w:p w:rsidR="00C6282F" w:rsidRDefault="004921A4">
      <w:pPr>
        <w:spacing w:line="288" w:lineRule="auto"/>
        <w:ind w:firstLineChars="200" w:firstLine="482"/>
        <w:rPr>
          <w:rFonts w:ascii="宋体" w:hAnsi="宋体" w:cs="宋体"/>
          <w:b/>
          <w:bCs/>
          <w:sz w:val="24"/>
        </w:rPr>
      </w:pPr>
      <w:r>
        <w:rPr>
          <w:rFonts w:ascii="宋体" w:hAnsi="宋体" w:cs="宋体" w:hint="eastAsia"/>
          <w:b/>
          <w:bCs/>
          <w:kern w:val="0"/>
          <w:sz w:val="24"/>
        </w:rPr>
        <w:t>七、</w:t>
      </w:r>
      <w:r>
        <w:rPr>
          <w:rFonts w:ascii="宋体" w:hAnsi="宋体" w:cs="宋体" w:hint="eastAsia"/>
          <w:b/>
          <w:bCs/>
          <w:sz w:val="24"/>
        </w:rPr>
        <w:t>争议的解决办法</w:t>
      </w:r>
    </w:p>
    <w:p w:rsidR="00C6282F" w:rsidRDefault="004921A4">
      <w:pPr>
        <w:spacing w:line="288" w:lineRule="auto"/>
        <w:ind w:firstLineChars="200" w:firstLine="480"/>
        <w:rPr>
          <w:rFonts w:ascii="宋体" w:hAnsi="宋体" w:cs="宋体"/>
          <w:sz w:val="24"/>
        </w:rPr>
      </w:pPr>
      <w:r>
        <w:rPr>
          <w:rFonts w:ascii="宋体" w:hAnsi="宋体" w:cs="宋体" w:hint="eastAsia"/>
          <w:sz w:val="24"/>
        </w:rPr>
        <w:t>在履行合同中发生纠纷，双方应协商解决。协商不成时，提交项目所在地仲裁委员会仲裁或向当地人民法院起诉。仲裁或诉讼期间，除提交仲裁、诉讼的争议部分外，合同其余部分继续履行。</w:t>
      </w:r>
    </w:p>
    <w:p w:rsidR="00C6282F" w:rsidRDefault="004921A4">
      <w:pPr>
        <w:widowControl/>
        <w:shd w:val="clear" w:color="auto" w:fill="FFFFFF"/>
        <w:spacing w:line="288" w:lineRule="auto"/>
        <w:ind w:firstLine="482"/>
        <w:jc w:val="left"/>
        <w:rPr>
          <w:rFonts w:ascii="宋体" w:hAnsi="宋体" w:cs="宋体"/>
          <w:b/>
          <w:bCs/>
          <w:kern w:val="0"/>
          <w:sz w:val="24"/>
        </w:rPr>
      </w:pPr>
      <w:r>
        <w:rPr>
          <w:rFonts w:ascii="宋体" w:hAnsi="宋体" w:cs="宋体" w:hint="eastAsia"/>
          <w:b/>
          <w:bCs/>
          <w:kern w:val="0"/>
          <w:sz w:val="24"/>
        </w:rPr>
        <w:t>八、询价报价材料内容</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）报价清单（样式见附件</w:t>
      </w:r>
      <w:r>
        <w:rPr>
          <w:rFonts w:ascii="宋体" w:hAnsi="宋体" w:cs="宋体" w:hint="eastAsia"/>
          <w:kern w:val="0"/>
          <w:sz w:val="24"/>
        </w:rPr>
        <w:t>一</w:t>
      </w:r>
      <w:r>
        <w:rPr>
          <w:rFonts w:ascii="宋体" w:hAnsi="宋体" w:cs="宋体" w:hint="eastAsia"/>
          <w:kern w:val="0"/>
          <w:sz w:val="24"/>
        </w:rPr>
        <w:t>）；</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）营业执照及以上要求的资质原件和盖章复印件；</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）投标授权函、投标承诺函、质</w:t>
      </w:r>
      <w:proofErr w:type="gramStart"/>
      <w:r>
        <w:rPr>
          <w:rFonts w:ascii="宋体" w:hAnsi="宋体" w:cs="宋体" w:hint="eastAsia"/>
          <w:kern w:val="0"/>
          <w:sz w:val="24"/>
        </w:rPr>
        <w:t>保承诺</w:t>
      </w:r>
      <w:proofErr w:type="gramEnd"/>
      <w:r>
        <w:rPr>
          <w:rFonts w:ascii="宋体" w:hAnsi="宋体" w:cs="宋体" w:hint="eastAsia"/>
          <w:kern w:val="0"/>
          <w:sz w:val="24"/>
        </w:rPr>
        <w:t>函；</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）其他材料。</w:t>
      </w:r>
    </w:p>
    <w:p w:rsidR="00C6282F" w:rsidRDefault="004921A4">
      <w:pPr>
        <w:spacing w:line="288" w:lineRule="auto"/>
        <w:ind w:firstLineChars="200" w:firstLine="482"/>
        <w:rPr>
          <w:rFonts w:ascii="宋体" w:hAnsi="宋体" w:cs="宋体"/>
          <w:b/>
          <w:bCs/>
          <w:sz w:val="24"/>
        </w:rPr>
      </w:pPr>
      <w:r>
        <w:rPr>
          <w:rFonts w:ascii="宋体" w:hAnsi="宋体" w:cs="宋体" w:hint="eastAsia"/>
          <w:b/>
          <w:bCs/>
          <w:sz w:val="24"/>
        </w:rPr>
        <w:t>九、报价单的递交</w:t>
      </w:r>
    </w:p>
    <w:p w:rsidR="00C6282F" w:rsidRDefault="004921A4">
      <w:pPr>
        <w:spacing w:line="288" w:lineRule="auto"/>
        <w:ind w:firstLineChars="200" w:firstLine="480"/>
        <w:rPr>
          <w:rFonts w:ascii="宋体" w:hAnsi="宋体" w:cs="宋体"/>
          <w:sz w:val="24"/>
        </w:rPr>
      </w:pPr>
      <w:r>
        <w:rPr>
          <w:rFonts w:ascii="宋体" w:hAnsi="宋体" w:cs="宋体" w:hint="eastAsia"/>
          <w:sz w:val="24"/>
        </w:rPr>
        <w:t>有意参与单位请如实填写报价单，并于</w:t>
      </w:r>
      <w:r>
        <w:rPr>
          <w:rFonts w:ascii="宋体" w:hAnsi="宋体" w:cs="宋体" w:hint="eastAsia"/>
          <w:sz w:val="24"/>
        </w:rPr>
        <w:t>2021</w:t>
      </w:r>
      <w:r>
        <w:rPr>
          <w:rFonts w:ascii="宋体" w:hAnsi="宋体" w:cs="宋体" w:hint="eastAsia"/>
          <w:sz w:val="24"/>
        </w:rPr>
        <w:t>年</w:t>
      </w:r>
      <w:r>
        <w:rPr>
          <w:rFonts w:ascii="宋体" w:hAnsi="宋体" w:cs="宋体"/>
          <w:sz w:val="24"/>
        </w:rPr>
        <w:t>6</w:t>
      </w:r>
      <w:r>
        <w:rPr>
          <w:rFonts w:ascii="宋体" w:hAnsi="宋体" w:cs="宋体" w:hint="eastAsia"/>
          <w:sz w:val="24"/>
        </w:rPr>
        <w:t>月1</w:t>
      </w:r>
      <w:r>
        <w:rPr>
          <w:rFonts w:ascii="宋体" w:hAnsi="宋体" w:cs="宋体"/>
          <w:sz w:val="24"/>
        </w:rPr>
        <w:t>7</w:t>
      </w:r>
      <w:r>
        <w:rPr>
          <w:rFonts w:ascii="宋体" w:hAnsi="宋体" w:cs="宋体" w:hint="eastAsia"/>
          <w:sz w:val="24"/>
        </w:rPr>
        <w:t>日上午9:</w:t>
      </w:r>
      <w:r>
        <w:rPr>
          <w:rFonts w:ascii="宋体" w:hAnsi="宋体" w:cs="宋体"/>
          <w:sz w:val="24"/>
        </w:rPr>
        <w:t>00</w:t>
      </w:r>
      <w:r>
        <w:rPr>
          <w:rFonts w:ascii="宋体" w:hAnsi="宋体" w:cs="宋体" w:hint="eastAsia"/>
          <w:sz w:val="24"/>
        </w:rPr>
        <w:t>（北京时间）前，按要求将密封规范的报价单原件送至盐城市盐都区东进西路</w:t>
      </w:r>
      <w:r>
        <w:rPr>
          <w:rFonts w:ascii="宋体" w:hAnsi="宋体" w:cs="宋体" w:hint="eastAsia"/>
          <w:sz w:val="24"/>
        </w:rPr>
        <w:t>36</w:t>
      </w:r>
      <w:r>
        <w:rPr>
          <w:rFonts w:ascii="宋体" w:hAnsi="宋体" w:cs="宋体" w:hint="eastAsia"/>
          <w:sz w:val="24"/>
        </w:rPr>
        <w:t>号江苏有线大楼三楼（外地供应商可快递，快递时应交报价文件先行密封后再装入</w:t>
      </w:r>
      <w:proofErr w:type="gramStart"/>
      <w:r>
        <w:rPr>
          <w:rFonts w:ascii="宋体" w:hAnsi="宋体" w:cs="宋体" w:hint="eastAsia"/>
          <w:sz w:val="24"/>
        </w:rPr>
        <w:t>快递袋并在</w:t>
      </w:r>
      <w:proofErr w:type="gramEnd"/>
      <w:r>
        <w:rPr>
          <w:rFonts w:ascii="宋体" w:hAnsi="宋体" w:cs="宋体" w:hint="eastAsia"/>
          <w:sz w:val="24"/>
        </w:rPr>
        <w:t>快递外包装醒目处标注报价项目名称，收件人：许海曙，联系电话：</w:t>
      </w:r>
      <w:r>
        <w:rPr>
          <w:rFonts w:ascii="宋体" w:hAnsi="宋体" w:cs="宋体" w:hint="eastAsia"/>
          <w:sz w:val="24"/>
        </w:rPr>
        <w:t>0515- 66699321</w:t>
      </w:r>
      <w:r>
        <w:rPr>
          <w:rFonts w:ascii="宋体" w:hAnsi="宋体" w:cs="宋体" w:hint="eastAsia"/>
          <w:sz w:val="24"/>
        </w:rPr>
        <w:t>，邮编</w:t>
      </w:r>
      <w:r>
        <w:rPr>
          <w:rFonts w:ascii="宋体" w:hAnsi="宋体" w:cs="宋体" w:hint="eastAsia"/>
          <w:sz w:val="24"/>
        </w:rPr>
        <w:t>224500</w:t>
      </w:r>
      <w:r>
        <w:rPr>
          <w:rFonts w:ascii="宋体" w:hAnsi="宋体" w:cs="宋体" w:hint="eastAsia"/>
          <w:sz w:val="24"/>
        </w:rPr>
        <w:t>）。未在规定时间前送达的供应商，其报价文件将被拒绝。</w:t>
      </w:r>
    </w:p>
    <w:p w:rsidR="00C6282F" w:rsidRDefault="004921A4">
      <w:pPr>
        <w:spacing w:line="288" w:lineRule="auto"/>
        <w:ind w:firstLineChars="200" w:firstLine="480"/>
        <w:rPr>
          <w:rFonts w:ascii="宋体" w:hAnsi="宋体" w:cs="宋体"/>
          <w:sz w:val="24"/>
        </w:rPr>
      </w:pPr>
      <w:r>
        <w:rPr>
          <w:rFonts w:ascii="宋体" w:hAnsi="宋体" w:cs="宋体" w:hint="eastAsia"/>
          <w:sz w:val="24"/>
        </w:rPr>
        <w:t>如对技术参数、服务等条款有咨询需求，可以书面形式与以下人员联系：胡骏</w:t>
      </w:r>
      <w:r>
        <w:rPr>
          <w:rFonts w:ascii="宋体" w:hAnsi="宋体" w:cs="宋体"/>
          <w:sz w:val="24"/>
        </w:rPr>
        <w:t>，联系电话：</w:t>
      </w:r>
      <w:r>
        <w:rPr>
          <w:rFonts w:ascii="宋体" w:hAnsi="宋体" w:cs="宋体"/>
          <w:sz w:val="24"/>
        </w:rPr>
        <w:t>13770065332</w:t>
      </w:r>
      <w:r>
        <w:rPr>
          <w:rFonts w:ascii="宋体" w:hAnsi="宋体" w:cs="宋体" w:hint="eastAsia"/>
          <w:sz w:val="24"/>
        </w:rPr>
        <w:t>。</w:t>
      </w:r>
    </w:p>
    <w:p w:rsidR="00C6282F" w:rsidRDefault="00C6282F">
      <w:pPr>
        <w:spacing w:line="288" w:lineRule="auto"/>
        <w:ind w:firstLineChars="200" w:firstLine="480"/>
        <w:rPr>
          <w:rFonts w:ascii="宋体" w:hAnsi="宋体" w:cs="宋体"/>
          <w:sz w:val="24"/>
        </w:rPr>
      </w:pPr>
    </w:p>
    <w:p w:rsidR="00C6282F" w:rsidRDefault="00C6282F">
      <w:pPr>
        <w:spacing w:line="288" w:lineRule="auto"/>
        <w:ind w:firstLineChars="200" w:firstLine="480"/>
        <w:rPr>
          <w:rFonts w:ascii="宋体" w:hAnsi="宋体" w:cs="宋体"/>
          <w:sz w:val="24"/>
        </w:rPr>
      </w:pPr>
    </w:p>
    <w:p w:rsidR="00C6282F" w:rsidRDefault="00C6282F">
      <w:pPr>
        <w:spacing w:line="288" w:lineRule="auto"/>
        <w:ind w:firstLineChars="200" w:firstLine="480"/>
        <w:rPr>
          <w:rFonts w:ascii="宋体" w:hAnsi="宋体" w:cs="宋体"/>
          <w:sz w:val="24"/>
        </w:rPr>
      </w:pPr>
    </w:p>
    <w:p w:rsidR="00C6282F" w:rsidRDefault="00C6282F">
      <w:pPr>
        <w:spacing w:line="288" w:lineRule="auto"/>
        <w:ind w:firstLineChars="200" w:firstLine="480"/>
        <w:rPr>
          <w:rFonts w:ascii="宋体" w:hAnsi="宋体" w:cs="宋体"/>
          <w:sz w:val="24"/>
        </w:rPr>
      </w:pPr>
    </w:p>
    <w:p w:rsidR="00C6282F" w:rsidRDefault="004921A4">
      <w:pPr>
        <w:spacing w:line="288" w:lineRule="auto"/>
        <w:ind w:firstLineChars="200" w:firstLine="480"/>
        <w:jc w:val="center"/>
        <w:rPr>
          <w:rFonts w:ascii="宋体" w:hAnsi="宋体" w:cs="宋体"/>
          <w:kern w:val="0"/>
          <w:sz w:val="24"/>
        </w:rPr>
      </w:pPr>
      <w:r>
        <w:rPr>
          <w:rFonts w:ascii="宋体" w:hAnsi="宋体" w:cs="宋体" w:hint="eastAsia"/>
          <w:kern w:val="0"/>
          <w:sz w:val="24"/>
        </w:rPr>
        <w:t>江苏省广电有线信息网络股份有限公司</w:t>
      </w:r>
    </w:p>
    <w:p w:rsidR="00C6282F" w:rsidRDefault="004921A4">
      <w:pPr>
        <w:spacing w:line="288" w:lineRule="auto"/>
        <w:ind w:firstLineChars="200" w:firstLine="480"/>
        <w:jc w:val="center"/>
        <w:rPr>
          <w:rFonts w:ascii="宋体" w:hAnsi="宋体" w:cs="宋体"/>
          <w:kern w:val="0"/>
          <w:sz w:val="24"/>
        </w:rPr>
      </w:pPr>
      <w:r>
        <w:rPr>
          <w:rFonts w:ascii="宋体" w:hAnsi="宋体" w:cs="宋体" w:hint="eastAsia"/>
          <w:kern w:val="0"/>
          <w:sz w:val="24"/>
        </w:rPr>
        <w:t>盐城分公司</w:t>
      </w:r>
    </w:p>
    <w:p w:rsidR="00C6282F" w:rsidRDefault="004921A4">
      <w:pPr>
        <w:spacing w:line="288" w:lineRule="auto"/>
        <w:ind w:firstLineChars="200" w:firstLine="480"/>
        <w:jc w:val="center"/>
        <w:rPr>
          <w:rFonts w:ascii="宋体" w:hAnsi="宋体" w:cs="宋体"/>
          <w:kern w:val="0"/>
          <w:sz w:val="24"/>
        </w:rPr>
      </w:pPr>
      <w:r>
        <w:rPr>
          <w:rFonts w:ascii="宋体" w:hAnsi="宋体" w:cs="宋体" w:hint="eastAsia"/>
          <w:kern w:val="0"/>
          <w:sz w:val="24"/>
        </w:rPr>
        <w:t>2021</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月1</w:t>
      </w:r>
      <w:r>
        <w:rPr>
          <w:rFonts w:ascii="宋体" w:hAnsi="宋体" w:cs="宋体"/>
          <w:kern w:val="0"/>
          <w:sz w:val="24"/>
        </w:rPr>
        <w:t>0</w:t>
      </w:r>
      <w:bookmarkStart w:id="0" w:name="_GoBack"/>
      <w:bookmarkEnd w:id="0"/>
      <w:r>
        <w:rPr>
          <w:rFonts w:ascii="宋体" w:hAnsi="宋体" w:cs="宋体" w:hint="eastAsia"/>
          <w:kern w:val="0"/>
          <w:sz w:val="24"/>
        </w:rPr>
        <w:t>日</w:t>
      </w:r>
    </w:p>
    <w:p w:rsidR="00C6282F" w:rsidRDefault="004921A4">
      <w:pPr>
        <w:spacing w:line="288" w:lineRule="auto"/>
        <w:rPr>
          <w:rFonts w:ascii="宋体" w:hAnsi="宋体" w:cs="宋体"/>
          <w:kern w:val="0"/>
          <w:sz w:val="24"/>
        </w:rPr>
      </w:pPr>
      <w:r>
        <w:rPr>
          <w:rFonts w:ascii="宋体" w:hAnsi="宋体" w:cs="宋体" w:hint="eastAsia"/>
          <w:kern w:val="0"/>
          <w:sz w:val="24"/>
        </w:rPr>
        <w:br w:type="page"/>
      </w:r>
    </w:p>
    <w:p w:rsidR="00C6282F" w:rsidRDefault="004921A4">
      <w:pPr>
        <w:spacing w:line="288" w:lineRule="auto"/>
        <w:jc w:val="left"/>
        <w:rPr>
          <w:rFonts w:ascii="宋体" w:hAnsi="宋体" w:cs="宋体"/>
          <w:b/>
          <w:bCs/>
          <w:sz w:val="36"/>
          <w:szCs w:val="36"/>
        </w:rPr>
      </w:pPr>
      <w:r>
        <w:rPr>
          <w:rFonts w:ascii="宋体" w:hAnsi="宋体" w:cs="宋体" w:hint="eastAsia"/>
          <w:b/>
          <w:bCs/>
          <w:sz w:val="36"/>
          <w:szCs w:val="36"/>
        </w:rPr>
        <w:lastRenderedPageBreak/>
        <w:t>附件</w:t>
      </w:r>
      <w:r>
        <w:rPr>
          <w:rFonts w:ascii="宋体" w:hAnsi="宋体" w:cs="宋体" w:hint="eastAsia"/>
          <w:b/>
          <w:bCs/>
          <w:sz w:val="36"/>
          <w:szCs w:val="36"/>
        </w:rPr>
        <w:t>一</w:t>
      </w:r>
      <w:r>
        <w:rPr>
          <w:rFonts w:ascii="宋体" w:hAnsi="宋体" w:cs="宋体" w:hint="eastAsia"/>
          <w:b/>
          <w:bCs/>
          <w:sz w:val="36"/>
          <w:szCs w:val="36"/>
        </w:rPr>
        <w:t>：</w:t>
      </w: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4921A4">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4921A4">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YC-CGSQD-</w:t>
      </w:r>
    </w:p>
    <w:p w:rsidR="00C6282F" w:rsidRDefault="00C6282F">
      <w:pPr>
        <w:spacing w:line="288" w:lineRule="auto"/>
        <w:jc w:val="left"/>
        <w:rPr>
          <w:rFonts w:ascii="宋体" w:hAnsi="宋体" w:cs="宋体"/>
          <w:b/>
          <w:bCs/>
          <w:sz w:val="36"/>
          <w:szCs w:val="36"/>
        </w:rPr>
      </w:pPr>
    </w:p>
    <w:p w:rsidR="00C6282F" w:rsidRDefault="004921A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w:t>
      </w:r>
      <w:r>
        <w:rPr>
          <w:rFonts w:ascii="宋体" w:hAnsi="宋体" w:cs="宋体"/>
          <w:b/>
          <w:bCs/>
          <w:sz w:val="36"/>
          <w:szCs w:val="36"/>
        </w:rPr>
        <w:t>政企客户</w:t>
      </w:r>
      <w:r>
        <w:rPr>
          <w:rFonts w:ascii="宋体" w:hAnsi="宋体" w:cs="宋体" w:hint="eastAsia"/>
          <w:b/>
          <w:bCs/>
          <w:sz w:val="36"/>
          <w:szCs w:val="36"/>
        </w:rPr>
        <w:t>用</w:t>
      </w:r>
      <w:r>
        <w:rPr>
          <w:rFonts w:ascii="宋体" w:hAnsi="宋体" w:cs="宋体"/>
          <w:b/>
          <w:bCs/>
          <w:sz w:val="36"/>
          <w:szCs w:val="36"/>
        </w:rPr>
        <w:t>无线设备</w:t>
      </w:r>
      <w:r>
        <w:rPr>
          <w:rFonts w:ascii="宋体" w:hAnsi="宋体" w:cs="宋体" w:hint="eastAsia"/>
          <w:b/>
          <w:bCs/>
          <w:sz w:val="36"/>
          <w:szCs w:val="36"/>
        </w:rPr>
        <w:t>采购项目</w:t>
      </w:r>
    </w:p>
    <w:p w:rsidR="00C6282F" w:rsidRDefault="00C6282F">
      <w:pPr>
        <w:spacing w:line="288" w:lineRule="auto"/>
        <w:ind w:left="3614" w:hangingChars="1000" w:hanging="3614"/>
        <w:jc w:val="left"/>
        <w:rPr>
          <w:rFonts w:ascii="宋体" w:hAnsi="宋体" w:cs="宋体"/>
          <w:b/>
          <w:bCs/>
          <w:sz w:val="36"/>
          <w:szCs w:val="36"/>
        </w:rPr>
      </w:pPr>
    </w:p>
    <w:p w:rsidR="00C6282F" w:rsidRDefault="004921A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 xml:space="preserve">    </w:t>
      </w:r>
    </w:p>
    <w:p w:rsidR="00C6282F" w:rsidRDefault="00C6282F">
      <w:pPr>
        <w:spacing w:line="288" w:lineRule="auto"/>
        <w:ind w:left="3614" w:hangingChars="1000" w:hanging="3614"/>
        <w:jc w:val="left"/>
        <w:rPr>
          <w:rFonts w:ascii="宋体" w:hAnsi="宋体" w:cs="宋体"/>
          <w:b/>
          <w:bCs/>
          <w:sz w:val="36"/>
          <w:szCs w:val="36"/>
        </w:rPr>
      </w:pPr>
    </w:p>
    <w:p w:rsidR="00C6282F" w:rsidRDefault="004921A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2021</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b/>
          <w:bCs/>
          <w:sz w:val="36"/>
          <w:szCs w:val="36"/>
        </w:rPr>
        <w:t>6</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C6282F">
      <w:pPr>
        <w:spacing w:line="288" w:lineRule="auto"/>
        <w:jc w:val="left"/>
        <w:rPr>
          <w:rFonts w:ascii="宋体" w:hAnsi="宋体" w:cs="宋体"/>
          <w:b/>
          <w:bCs/>
          <w:sz w:val="36"/>
          <w:szCs w:val="36"/>
        </w:rPr>
      </w:pPr>
    </w:p>
    <w:p w:rsidR="00C6282F" w:rsidRDefault="004921A4">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C6282F" w:rsidRDefault="00C6282F">
      <w:pPr>
        <w:spacing w:line="288" w:lineRule="auto"/>
        <w:rPr>
          <w:rFonts w:ascii="宋体" w:hAnsi="宋体" w:cs="宋体"/>
          <w:sz w:val="24"/>
        </w:rPr>
      </w:pPr>
    </w:p>
    <w:p w:rsidR="00C6282F" w:rsidRDefault="004921A4">
      <w:pPr>
        <w:spacing w:line="288" w:lineRule="auto"/>
        <w:rPr>
          <w:rFonts w:ascii="宋体" w:hAnsi="宋体" w:cs="宋体"/>
          <w:sz w:val="24"/>
        </w:rPr>
      </w:pPr>
      <w:r>
        <w:rPr>
          <w:rFonts w:ascii="宋体" w:hAnsi="宋体" w:cs="宋体" w:hint="eastAsia"/>
          <w:sz w:val="24"/>
        </w:rPr>
        <w:t>江苏省广电有线信息网络股份有限公司盐城分公司：</w:t>
      </w:r>
    </w:p>
    <w:p w:rsidR="00C6282F" w:rsidRDefault="004921A4">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hAnsi="宋体" w:cs="宋体" w:hint="eastAsia"/>
          <w:kern w:val="0"/>
          <w:sz w:val="24"/>
        </w:rPr>
        <w:t>YC-CGSQD-</w:t>
      </w:r>
      <w:r>
        <w:rPr>
          <w:rFonts w:ascii="宋体" w:hAnsi="宋体" w:cs="宋体"/>
          <w:kern w:val="0"/>
          <w:sz w:val="24"/>
        </w:rPr>
        <w:t xml:space="preserve">       </w:t>
      </w:r>
      <w:r>
        <w:rPr>
          <w:rFonts w:ascii="宋体" w:hAnsi="宋体" w:cs="宋体"/>
          <w:kern w:val="0"/>
          <w:sz w:val="24"/>
        </w:rPr>
        <w:t>政企客户</w:t>
      </w:r>
      <w:r>
        <w:rPr>
          <w:rFonts w:ascii="宋体" w:hAnsi="宋体" w:cs="宋体" w:hint="eastAsia"/>
          <w:kern w:val="0"/>
          <w:sz w:val="24"/>
        </w:rPr>
        <w:t>用</w:t>
      </w:r>
      <w:r>
        <w:rPr>
          <w:rFonts w:ascii="宋体" w:hAnsi="宋体" w:cs="宋体"/>
          <w:kern w:val="0"/>
          <w:sz w:val="24"/>
        </w:rPr>
        <w:t>无线设备</w:t>
      </w:r>
      <w:r>
        <w:rPr>
          <w:rFonts w:ascii="宋体" w:hAnsi="宋体" w:cs="宋体" w:hint="eastAsia"/>
          <w:kern w:val="0"/>
          <w:sz w:val="24"/>
        </w:rPr>
        <w:t>采购项目</w:t>
      </w:r>
      <w:r>
        <w:rPr>
          <w:rFonts w:ascii="宋体" w:hAnsi="宋体" w:cs="宋体" w:hint="eastAsia"/>
          <w:sz w:val="24"/>
        </w:rPr>
        <w:t>”询价公告，我方愿意以：包一：人民币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）、包二：人民币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政企客户</w:t>
      </w:r>
      <w:r>
        <w:rPr>
          <w:rFonts w:ascii="宋体" w:hAnsi="宋体" w:cs="宋体" w:hint="eastAsia"/>
          <w:kern w:val="0"/>
          <w:sz w:val="24"/>
        </w:rPr>
        <w:t>用</w:t>
      </w:r>
      <w:r>
        <w:rPr>
          <w:rFonts w:ascii="宋体" w:hAnsi="宋体" w:cs="宋体"/>
          <w:kern w:val="0"/>
          <w:sz w:val="24"/>
        </w:rPr>
        <w:t>无线设备</w:t>
      </w:r>
      <w:r>
        <w:rPr>
          <w:rFonts w:ascii="宋体" w:hAnsi="宋体" w:cs="宋体" w:hint="eastAsia"/>
          <w:kern w:val="0"/>
          <w:sz w:val="24"/>
        </w:rPr>
        <w:t>及后续售后服务</w:t>
      </w:r>
      <w:r>
        <w:rPr>
          <w:rFonts w:ascii="宋体" w:hAnsi="宋体" w:cs="宋体" w:hint="eastAsia"/>
          <w:sz w:val="24"/>
        </w:rPr>
        <w:t>，详细配置及单价见下表：</w:t>
      </w:r>
    </w:p>
    <w:p w:rsidR="00C6282F" w:rsidRDefault="004921A4">
      <w:pPr>
        <w:spacing w:line="288" w:lineRule="auto"/>
        <w:ind w:firstLineChars="200" w:firstLine="480"/>
        <w:rPr>
          <w:rFonts w:ascii="宋体" w:hAnsi="宋体" w:cs="宋体"/>
          <w:sz w:val="24"/>
        </w:rPr>
      </w:pPr>
      <w:r>
        <w:rPr>
          <w:rFonts w:ascii="宋体" w:hAnsi="宋体" w:cs="宋体" w:hint="eastAsia"/>
          <w:sz w:val="24"/>
        </w:rPr>
        <w:t>包一报价：</w:t>
      </w:r>
    </w:p>
    <w:tbl>
      <w:tblPr>
        <w:tblW w:w="4916" w:type="pct"/>
        <w:tblLayout w:type="fixed"/>
        <w:tblLook w:val="04A0" w:firstRow="1" w:lastRow="0" w:firstColumn="1" w:lastColumn="0" w:noHBand="0" w:noVBand="1"/>
      </w:tblPr>
      <w:tblGrid>
        <w:gridCol w:w="692"/>
        <w:gridCol w:w="706"/>
        <w:gridCol w:w="1985"/>
        <w:gridCol w:w="909"/>
        <w:gridCol w:w="874"/>
        <w:gridCol w:w="987"/>
        <w:gridCol w:w="847"/>
        <w:gridCol w:w="1157"/>
      </w:tblGrid>
      <w:tr w:rsidR="00C6282F">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C6282F">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r w:rsidR="00C6282F">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r w:rsidR="00C6282F">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r w:rsidR="00C6282F">
        <w:tc>
          <w:tcPr>
            <w:tcW w:w="4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bl>
    <w:p w:rsidR="00C6282F" w:rsidRDefault="004921A4">
      <w:pPr>
        <w:spacing w:line="288" w:lineRule="auto"/>
        <w:ind w:firstLineChars="200" w:firstLine="480"/>
        <w:rPr>
          <w:rFonts w:ascii="宋体" w:hAnsi="宋体" w:cs="宋体"/>
          <w:sz w:val="24"/>
        </w:rPr>
      </w:pPr>
      <w:r>
        <w:rPr>
          <w:rFonts w:ascii="宋体" w:hAnsi="宋体" w:cs="宋体" w:hint="eastAsia"/>
          <w:sz w:val="24"/>
        </w:rPr>
        <w:t>包二报价：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C6282F">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C6282F">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r w:rsidR="00C6282F">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r w:rsidR="00C6282F">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r w:rsidR="00C6282F">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4921A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6282F" w:rsidRDefault="00C6282F">
            <w:pPr>
              <w:widowControl/>
              <w:spacing w:line="288" w:lineRule="auto"/>
              <w:jc w:val="center"/>
              <w:rPr>
                <w:rFonts w:ascii="宋体" w:hAnsi="宋体" w:cs="宋体"/>
                <w:kern w:val="0"/>
                <w:szCs w:val="21"/>
              </w:rPr>
            </w:pPr>
          </w:p>
        </w:tc>
      </w:tr>
    </w:tbl>
    <w:p w:rsidR="00C6282F" w:rsidRDefault="00C6282F">
      <w:pPr>
        <w:wordWrap w:val="0"/>
        <w:spacing w:line="288" w:lineRule="auto"/>
        <w:jc w:val="right"/>
        <w:rPr>
          <w:rFonts w:ascii="宋体" w:hAnsi="宋体" w:cs="宋体"/>
          <w:sz w:val="24"/>
        </w:rPr>
      </w:pPr>
    </w:p>
    <w:p w:rsidR="00C6282F" w:rsidRDefault="00C6282F">
      <w:pPr>
        <w:spacing w:line="288" w:lineRule="auto"/>
        <w:jc w:val="right"/>
        <w:rPr>
          <w:rFonts w:ascii="宋体" w:hAnsi="宋体" w:cs="宋体"/>
          <w:sz w:val="24"/>
        </w:rPr>
      </w:pPr>
    </w:p>
    <w:p w:rsidR="00C6282F" w:rsidRDefault="00C6282F">
      <w:pPr>
        <w:spacing w:line="288" w:lineRule="auto"/>
        <w:jc w:val="right"/>
        <w:rPr>
          <w:rFonts w:ascii="宋体" w:hAnsi="宋体" w:cs="宋体"/>
          <w:sz w:val="24"/>
        </w:rPr>
      </w:pPr>
    </w:p>
    <w:p w:rsidR="00C6282F" w:rsidRDefault="004921A4">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C6282F" w:rsidRDefault="004921A4">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C6282F" w:rsidRDefault="004921A4">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C6282F" w:rsidRDefault="004921A4">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C6282F" w:rsidRDefault="00C6282F">
      <w:pPr>
        <w:spacing w:line="288" w:lineRule="auto"/>
        <w:rPr>
          <w:rFonts w:ascii="宋体" w:hAnsi="宋体" w:cs="宋体"/>
          <w:sz w:val="24"/>
        </w:rPr>
      </w:pPr>
    </w:p>
    <w:p w:rsidR="00C6282F" w:rsidRDefault="004921A4">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C6282F" w:rsidRDefault="00C6282F">
      <w:pPr>
        <w:spacing w:line="288" w:lineRule="auto"/>
        <w:jc w:val="right"/>
        <w:rPr>
          <w:rFonts w:ascii="宋体" w:hAnsi="宋体" w:cs="宋体"/>
          <w:sz w:val="24"/>
        </w:rPr>
      </w:pPr>
    </w:p>
    <w:p w:rsidR="00C6282F" w:rsidRDefault="00C6282F">
      <w:pPr>
        <w:spacing w:line="288" w:lineRule="auto"/>
        <w:jc w:val="right"/>
        <w:rPr>
          <w:rFonts w:ascii="宋体" w:hAnsi="宋体" w:cs="宋体"/>
          <w:sz w:val="24"/>
        </w:rPr>
      </w:pPr>
    </w:p>
    <w:p w:rsidR="00C6282F" w:rsidRDefault="00C6282F">
      <w:pPr>
        <w:spacing w:line="288" w:lineRule="auto"/>
        <w:jc w:val="right"/>
        <w:rPr>
          <w:rFonts w:ascii="宋体" w:hAnsi="宋体" w:cs="宋体"/>
          <w:sz w:val="24"/>
        </w:rPr>
      </w:pPr>
    </w:p>
    <w:p w:rsidR="00C6282F" w:rsidRDefault="004921A4">
      <w:pPr>
        <w:rPr>
          <w:rFonts w:ascii="宋体" w:hAnsi="宋体" w:cs="宋体"/>
          <w:sz w:val="24"/>
        </w:rPr>
      </w:pPr>
      <w:r>
        <w:rPr>
          <w:rFonts w:ascii="宋体" w:hAnsi="宋体" w:cs="宋体"/>
          <w:sz w:val="24"/>
        </w:rPr>
        <w:br w:type="page"/>
      </w:r>
    </w:p>
    <w:p w:rsidR="00C6282F" w:rsidRDefault="00C6282F">
      <w:pPr>
        <w:spacing w:line="288" w:lineRule="auto"/>
        <w:jc w:val="right"/>
        <w:rPr>
          <w:rFonts w:ascii="宋体" w:hAnsi="宋体" w:cs="宋体"/>
          <w:sz w:val="24"/>
        </w:rPr>
      </w:pPr>
    </w:p>
    <w:p w:rsidR="00C6282F" w:rsidRDefault="004921A4">
      <w:pPr>
        <w:spacing w:line="500" w:lineRule="exact"/>
        <w:jc w:val="center"/>
        <w:rPr>
          <w:rFonts w:ascii="宋体" w:hAnsi="宋体"/>
          <w:b/>
          <w:bCs/>
          <w:sz w:val="32"/>
          <w:szCs w:val="32"/>
        </w:rPr>
      </w:pPr>
      <w:r>
        <w:rPr>
          <w:rFonts w:ascii="宋体" w:hAnsi="宋体" w:hint="eastAsia"/>
          <w:b/>
          <w:bCs/>
          <w:sz w:val="32"/>
          <w:szCs w:val="32"/>
        </w:rPr>
        <w:t>投标授权函</w:t>
      </w:r>
    </w:p>
    <w:p w:rsidR="00C6282F" w:rsidRDefault="00C6282F">
      <w:pPr>
        <w:spacing w:line="520" w:lineRule="atLeast"/>
        <w:jc w:val="center"/>
        <w:rPr>
          <w:rFonts w:ascii="宋体" w:hAnsi="宋体"/>
          <w:sz w:val="44"/>
        </w:rPr>
      </w:pPr>
    </w:p>
    <w:p w:rsidR="00C6282F" w:rsidRDefault="004921A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C6282F" w:rsidRDefault="004921A4">
      <w:pPr>
        <w:spacing w:line="288" w:lineRule="auto"/>
        <w:rPr>
          <w:rFonts w:ascii="宋体" w:hAnsi="宋体" w:cs="宋体"/>
          <w:sz w:val="24"/>
        </w:rPr>
      </w:pPr>
      <w:r>
        <w:rPr>
          <w:rFonts w:ascii="宋体" w:hAnsi="宋体" w:cs="宋体" w:hint="eastAsia"/>
          <w:sz w:val="24"/>
        </w:rPr>
        <w:t>特此委托。</w:t>
      </w:r>
    </w:p>
    <w:p w:rsidR="00C6282F" w:rsidRDefault="004921A4">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C6282F" w:rsidRDefault="004921A4">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C6282F" w:rsidRDefault="00C6282F">
      <w:pPr>
        <w:spacing w:line="288" w:lineRule="auto"/>
        <w:rPr>
          <w:rFonts w:ascii="宋体" w:hAnsi="宋体" w:cs="宋体"/>
          <w:sz w:val="24"/>
        </w:rPr>
      </w:pPr>
    </w:p>
    <w:p w:rsidR="00C6282F" w:rsidRDefault="004921A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C6282F" w:rsidRDefault="004921A4">
      <w:pPr>
        <w:spacing w:line="288" w:lineRule="auto"/>
        <w:rPr>
          <w:rFonts w:ascii="宋体" w:hAnsi="宋体" w:cs="宋体"/>
          <w:sz w:val="24"/>
        </w:rPr>
      </w:pPr>
      <w:r>
        <w:rPr>
          <w:rFonts w:ascii="宋体" w:hAnsi="宋体" w:cs="宋体" w:hint="eastAsia"/>
          <w:sz w:val="24"/>
        </w:rPr>
        <w:t xml:space="preserve">                  </w:t>
      </w:r>
    </w:p>
    <w:p w:rsidR="00C6282F" w:rsidRDefault="004921A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C6282F" w:rsidRDefault="00C6282F">
      <w:pPr>
        <w:spacing w:line="288" w:lineRule="auto"/>
        <w:rPr>
          <w:rFonts w:ascii="宋体" w:hAnsi="宋体" w:cs="宋体"/>
          <w:sz w:val="24"/>
        </w:rPr>
      </w:pPr>
    </w:p>
    <w:p w:rsidR="00C6282F" w:rsidRDefault="00C6282F">
      <w:pPr>
        <w:spacing w:line="288" w:lineRule="auto"/>
        <w:rPr>
          <w:rFonts w:ascii="宋体" w:hAnsi="宋体" w:cs="宋体"/>
          <w:sz w:val="24"/>
        </w:rPr>
      </w:pPr>
    </w:p>
    <w:p w:rsidR="00C6282F" w:rsidRDefault="00C6282F">
      <w:pPr>
        <w:spacing w:line="288" w:lineRule="auto"/>
        <w:rPr>
          <w:rFonts w:ascii="宋体" w:hAnsi="宋体" w:cs="宋体"/>
          <w:sz w:val="24"/>
        </w:rPr>
      </w:pPr>
    </w:p>
    <w:p w:rsidR="00C6282F" w:rsidRDefault="00C6282F">
      <w:pPr>
        <w:spacing w:line="288" w:lineRule="auto"/>
        <w:rPr>
          <w:rFonts w:ascii="宋体" w:hAnsi="宋体" w:cs="宋体"/>
          <w:sz w:val="24"/>
        </w:rPr>
      </w:pPr>
    </w:p>
    <w:p w:rsidR="00C6282F" w:rsidRDefault="004921A4">
      <w:pPr>
        <w:tabs>
          <w:tab w:val="left" w:pos="2730"/>
        </w:tabs>
        <w:rPr>
          <w:rFonts w:ascii="宋体" w:hAnsi="宋体"/>
          <w:b/>
          <w:sz w:val="28"/>
          <w:szCs w:val="28"/>
        </w:rPr>
      </w:pPr>
      <w:r>
        <w:rPr>
          <w:rFonts w:ascii="宋体" w:hAnsi="宋体" w:hint="eastAsia"/>
          <w:b/>
          <w:sz w:val="24"/>
        </w:rPr>
        <w:t>法定代表人及委托代理人身份证复印件粘贴处：</w:t>
      </w: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C6282F">
      <w:pPr>
        <w:tabs>
          <w:tab w:val="left" w:pos="2730"/>
        </w:tabs>
        <w:rPr>
          <w:rFonts w:ascii="宋体" w:hAnsi="宋体"/>
          <w:sz w:val="28"/>
          <w:szCs w:val="28"/>
        </w:rPr>
      </w:pPr>
    </w:p>
    <w:p w:rsidR="00C6282F" w:rsidRDefault="004921A4">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C6282F" w:rsidRDefault="004921A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C6282F" w:rsidRDefault="004921A4">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询价文件，我单位经研究贵方的询价文件后，决定无保留地接受谈判文件所有条款，愿以包一：人民币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）、包二：人民币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C6282F" w:rsidRDefault="004921A4">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C6282F" w:rsidRDefault="004921A4">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C6282F" w:rsidRDefault="004921A4">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C6282F" w:rsidRDefault="004921A4">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C6282F" w:rsidRDefault="004921A4">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w:t>
      </w:r>
      <w:r>
        <w:rPr>
          <w:rFonts w:ascii="宋体" w:hAnsi="宋体" w:cs="宋体" w:hint="eastAsia"/>
          <w:sz w:val="24"/>
        </w:rPr>
        <w:t>规定，如有违反，贵方有权取消我方的投标资格，同时我方愿意接受相关部门的处理。</w:t>
      </w:r>
    </w:p>
    <w:p w:rsidR="00C6282F" w:rsidRDefault="004921A4">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C6282F" w:rsidRDefault="00C6282F">
      <w:pPr>
        <w:spacing w:line="288" w:lineRule="auto"/>
        <w:rPr>
          <w:rFonts w:ascii="宋体" w:hAnsi="宋体" w:cs="宋体"/>
          <w:sz w:val="24"/>
        </w:rPr>
      </w:pPr>
    </w:p>
    <w:p w:rsidR="00C6282F" w:rsidRDefault="00C6282F">
      <w:pPr>
        <w:spacing w:line="288" w:lineRule="auto"/>
        <w:rPr>
          <w:rFonts w:ascii="宋体" w:hAnsi="宋体" w:cs="宋体"/>
          <w:sz w:val="24"/>
        </w:rPr>
      </w:pPr>
    </w:p>
    <w:p w:rsidR="00C6282F" w:rsidRDefault="004921A4">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C6282F" w:rsidRDefault="004921A4">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C6282F" w:rsidRDefault="004921A4">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C6282F" w:rsidRDefault="004921A4">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6282F" w:rsidRDefault="00C6282F">
      <w:pPr>
        <w:spacing w:line="288" w:lineRule="auto"/>
        <w:rPr>
          <w:rFonts w:ascii="宋体" w:hAnsi="宋体" w:cs="宋体"/>
          <w:sz w:val="24"/>
        </w:rPr>
      </w:pPr>
    </w:p>
    <w:p w:rsidR="00C6282F" w:rsidRDefault="00C6282F">
      <w:pPr>
        <w:spacing w:line="288" w:lineRule="auto"/>
        <w:rPr>
          <w:rFonts w:ascii="宋体" w:hAnsi="宋体" w:cs="宋体"/>
          <w:sz w:val="24"/>
        </w:rPr>
      </w:pPr>
    </w:p>
    <w:p w:rsidR="00C6282F" w:rsidRDefault="00C6282F">
      <w:pPr>
        <w:spacing w:line="288" w:lineRule="auto"/>
        <w:rPr>
          <w:rFonts w:ascii="宋体" w:hAnsi="宋体" w:cs="宋体"/>
          <w:sz w:val="24"/>
        </w:rPr>
      </w:pPr>
    </w:p>
    <w:p w:rsidR="00C6282F" w:rsidRDefault="00C6282F">
      <w:pPr>
        <w:spacing w:line="288" w:lineRule="auto"/>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4921A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C6282F" w:rsidRDefault="00C6282F">
      <w:pPr>
        <w:spacing w:beforeLines="50" w:before="156" w:afterLines="50" w:after="156" w:line="360" w:lineRule="auto"/>
        <w:jc w:val="center"/>
        <w:rPr>
          <w:rFonts w:eastAsia="新宋体"/>
        </w:rPr>
      </w:pPr>
    </w:p>
    <w:p w:rsidR="00C6282F" w:rsidRDefault="004921A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C6282F" w:rsidRDefault="00C6282F">
      <w:pPr>
        <w:spacing w:line="288" w:lineRule="auto"/>
        <w:rPr>
          <w:rFonts w:ascii="宋体" w:hAnsi="宋体" w:cs="宋体"/>
          <w:sz w:val="24"/>
        </w:rPr>
      </w:pPr>
    </w:p>
    <w:p w:rsidR="00C6282F" w:rsidRDefault="004921A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C6282F" w:rsidRDefault="004921A4">
      <w:pPr>
        <w:pStyle w:val="a7"/>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rPr>
        <w:t xml:space="preserve"> 3 </w:t>
      </w:r>
      <w:r>
        <w:rPr>
          <w:rFonts w:ascii="宋体" w:hAnsi="宋体" w:cs="宋体" w:hint="eastAsia"/>
          <w:sz w:val="24"/>
        </w:rPr>
        <w:t>年；</w:t>
      </w:r>
    </w:p>
    <w:p w:rsidR="00C6282F" w:rsidRDefault="004921A4">
      <w:pPr>
        <w:pStyle w:val="a7"/>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C6282F" w:rsidRDefault="004921A4">
      <w:pPr>
        <w:pStyle w:val="a7"/>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C6282F" w:rsidRDefault="004921A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C6282F" w:rsidRDefault="004921A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C6282F" w:rsidRDefault="004921A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C6282F" w:rsidRDefault="004921A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C6282F" w:rsidRDefault="004921A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的无线设备网管平台或者免费提供网管平台；</w:t>
      </w:r>
    </w:p>
    <w:p w:rsidR="00C6282F" w:rsidRDefault="004921A4">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C6282F" w:rsidRDefault="00C6282F">
      <w:pPr>
        <w:spacing w:line="360" w:lineRule="auto"/>
        <w:rPr>
          <w:rFonts w:ascii="宋体" w:hAnsi="宋体" w:cs="宋体"/>
          <w:sz w:val="24"/>
        </w:rPr>
      </w:pPr>
    </w:p>
    <w:p w:rsidR="00C6282F" w:rsidRDefault="00C6282F">
      <w:pPr>
        <w:spacing w:line="360" w:lineRule="auto"/>
        <w:rPr>
          <w:rFonts w:ascii="宋体" w:hAnsi="宋体" w:cs="宋体"/>
          <w:sz w:val="24"/>
        </w:rPr>
      </w:pPr>
    </w:p>
    <w:p w:rsidR="00C6282F" w:rsidRDefault="004921A4">
      <w:pPr>
        <w:spacing w:line="360" w:lineRule="auto"/>
        <w:ind w:firstLineChars="1600" w:firstLine="3840"/>
        <w:rPr>
          <w:rFonts w:ascii="宋体" w:hAnsi="宋体" w:cs="宋体"/>
          <w:sz w:val="24"/>
        </w:rPr>
      </w:pPr>
      <w:r>
        <w:rPr>
          <w:rFonts w:ascii="宋体" w:hAnsi="宋体" w:cs="宋体" w:hint="eastAsia"/>
          <w:sz w:val="24"/>
        </w:rPr>
        <w:t>投标人（盖章）：</w:t>
      </w:r>
    </w:p>
    <w:p w:rsidR="00C6282F" w:rsidRDefault="004921A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C6282F" w:rsidRDefault="004921A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2021</w:t>
      </w:r>
      <w:r>
        <w:rPr>
          <w:rFonts w:ascii="宋体" w:hAnsi="宋体" w:cs="宋体" w:hint="eastAsia"/>
          <w:sz w:val="24"/>
        </w:rPr>
        <w:t>年</w:t>
      </w:r>
      <w:r>
        <w:rPr>
          <w:rFonts w:ascii="宋体" w:hAnsi="宋体" w:cs="宋体"/>
          <w:sz w:val="24"/>
        </w:rPr>
        <w:t>6</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C6282F">
      <w:pPr>
        <w:spacing w:line="288" w:lineRule="auto"/>
        <w:ind w:right="960"/>
        <w:rPr>
          <w:rFonts w:ascii="宋体" w:hAnsi="宋体" w:cs="宋体"/>
          <w:sz w:val="24"/>
        </w:rPr>
      </w:pPr>
    </w:p>
    <w:p w:rsidR="00C6282F" w:rsidRDefault="004921A4">
      <w:pPr>
        <w:spacing w:line="288" w:lineRule="auto"/>
        <w:ind w:right="960"/>
        <w:rPr>
          <w:rFonts w:ascii="宋体" w:hAnsi="宋体" w:cs="宋体"/>
          <w:b/>
          <w:bCs/>
          <w:sz w:val="28"/>
          <w:szCs w:val="28"/>
        </w:rPr>
      </w:pPr>
      <w:r>
        <w:rPr>
          <w:rFonts w:ascii="宋体" w:hAnsi="宋体" w:cs="宋体" w:hint="eastAsia"/>
          <w:b/>
          <w:bCs/>
          <w:sz w:val="28"/>
          <w:szCs w:val="28"/>
        </w:rPr>
        <w:lastRenderedPageBreak/>
        <w:t>附件</w:t>
      </w:r>
      <w:r>
        <w:rPr>
          <w:rFonts w:ascii="宋体" w:hAnsi="宋体" w:cs="宋体" w:hint="eastAsia"/>
          <w:b/>
          <w:bCs/>
          <w:sz w:val="28"/>
          <w:szCs w:val="28"/>
        </w:rPr>
        <w:t>二</w:t>
      </w:r>
      <w:r>
        <w:rPr>
          <w:rFonts w:ascii="宋体" w:hAnsi="宋体" w:cs="宋体" w:hint="eastAsia"/>
          <w:b/>
          <w:bCs/>
          <w:sz w:val="28"/>
          <w:szCs w:val="28"/>
        </w:rPr>
        <w:t>：技术及服务要求说明书</w:t>
      </w:r>
      <w:r>
        <w:rPr>
          <w:rFonts w:ascii="宋体" w:hAnsi="宋体" w:cs="宋体" w:hint="eastAsia"/>
          <w:b/>
          <w:bCs/>
          <w:sz w:val="28"/>
          <w:szCs w:val="28"/>
        </w:rPr>
        <w:t xml:space="preserve">  </w:t>
      </w:r>
    </w:p>
    <w:p w:rsidR="00C6282F" w:rsidRDefault="004921A4">
      <w:pPr>
        <w:spacing w:line="360" w:lineRule="auto"/>
        <w:ind w:firstLineChars="200" w:firstLine="562"/>
        <w:rPr>
          <w:rFonts w:ascii="宋体" w:hAnsi="宋体"/>
          <w:b/>
          <w:bCs/>
          <w:kern w:val="0"/>
          <w:sz w:val="28"/>
          <w:szCs w:val="28"/>
        </w:rPr>
      </w:pPr>
      <w:r>
        <w:rPr>
          <w:rFonts w:ascii="宋体" w:hAnsi="宋体" w:cs="宋体" w:hint="eastAsia"/>
          <w:b/>
          <w:bCs/>
          <w:kern w:val="0"/>
          <w:sz w:val="28"/>
          <w:szCs w:val="28"/>
        </w:rPr>
        <w:t>1</w:t>
      </w:r>
      <w:r>
        <w:rPr>
          <w:rFonts w:ascii="宋体" w:hAnsi="宋体" w:cs="宋体" w:hint="eastAsia"/>
          <w:b/>
          <w:bCs/>
          <w:kern w:val="0"/>
          <w:sz w:val="28"/>
          <w:szCs w:val="28"/>
        </w:rPr>
        <w:t>、</w:t>
      </w:r>
      <w:r>
        <w:rPr>
          <w:rFonts w:ascii="宋体" w:hAnsi="宋体" w:cs="宋体" w:hint="eastAsia"/>
          <w:b/>
          <w:bCs/>
          <w:kern w:val="0"/>
          <w:sz w:val="28"/>
          <w:szCs w:val="28"/>
        </w:rPr>
        <w:t>路由器</w:t>
      </w:r>
      <w:r>
        <w:rPr>
          <w:rFonts w:ascii="宋体" w:hAnsi="宋体" w:hint="eastAsia"/>
          <w:b/>
          <w:bCs/>
          <w:kern w:val="0"/>
          <w:sz w:val="28"/>
          <w:szCs w:val="28"/>
        </w:rPr>
        <w:t>IP-COM/M30</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CPU ARM 800MHZ</w:t>
      </w:r>
      <w:r>
        <w:rPr>
          <w:rFonts w:ascii="宋体" w:hAnsi="宋体" w:cs="宋体" w:hint="eastAsia"/>
          <w:color w:val="000000"/>
          <w:kern w:val="0"/>
          <w:szCs w:val="21"/>
        </w:rPr>
        <w:t>、内存</w:t>
      </w:r>
      <w:r>
        <w:rPr>
          <w:rFonts w:ascii="宋体" w:hAnsi="宋体" w:cs="宋体" w:hint="eastAsia"/>
          <w:color w:val="000000"/>
          <w:kern w:val="0"/>
          <w:szCs w:val="21"/>
        </w:rPr>
        <w:t xml:space="preserve"> 256M</w:t>
      </w:r>
      <w:r>
        <w:rPr>
          <w:rFonts w:ascii="宋体" w:hAnsi="宋体" w:cs="宋体" w:hint="eastAsia"/>
          <w:color w:val="000000"/>
          <w:kern w:val="0"/>
          <w:szCs w:val="21"/>
        </w:rPr>
        <w:t>、</w:t>
      </w:r>
      <w:r>
        <w:rPr>
          <w:rFonts w:ascii="宋体" w:hAnsi="宋体" w:cs="宋体" w:hint="eastAsia"/>
          <w:color w:val="000000"/>
          <w:kern w:val="0"/>
          <w:szCs w:val="21"/>
        </w:rPr>
        <w:t>Flash 128M</w:t>
      </w:r>
      <w:r>
        <w:rPr>
          <w:rFonts w:ascii="宋体" w:hAnsi="宋体" w:cs="宋体" w:hint="eastAsia"/>
          <w:color w:val="000000"/>
          <w:kern w:val="0"/>
          <w:szCs w:val="21"/>
        </w:rPr>
        <w:t>、接口</w:t>
      </w:r>
      <w:r>
        <w:rPr>
          <w:rFonts w:ascii="宋体" w:hAnsi="宋体" w:cs="宋体" w:hint="eastAsia"/>
          <w:color w:val="000000"/>
          <w:kern w:val="0"/>
          <w:szCs w:val="21"/>
        </w:rPr>
        <w:t xml:space="preserve"> 5*GE</w:t>
      </w:r>
      <w:r>
        <w:rPr>
          <w:rFonts w:ascii="宋体" w:hAnsi="宋体" w:cs="宋体" w:hint="eastAsia"/>
          <w:color w:val="000000"/>
          <w:kern w:val="0"/>
          <w:szCs w:val="21"/>
        </w:rPr>
        <w:t>（最大</w:t>
      </w:r>
      <w:r>
        <w:rPr>
          <w:rFonts w:ascii="宋体" w:hAnsi="宋体" w:cs="宋体" w:hint="eastAsia"/>
          <w:color w:val="000000"/>
          <w:kern w:val="0"/>
          <w:szCs w:val="21"/>
        </w:rPr>
        <w:t>4WAN</w:t>
      </w:r>
      <w:r>
        <w:rPr>
          <w:rFonts w:ascii="宋体" w:hAnsi="宋体" w:cs="宋体" w:hint="eastAsia"/>
          <w:color w:val="000000"/>
          <w:kern w:val="0"/>
          <w:szCs w:val="21"/>
        </w:rPr>
        <w:t>、最大</w:t>
      </w:r>
      <w:r>
        <w:rPr>
          <w:rFonts w:ascii="宋体" w:hAnsi="宋体" w:cs="宋体" w:hint="eastAsia"/>
          <w:color w:val="000000"/>
          <w:kern w:val="0"/>
          <w:szCs w:val="21"/>
        </w:rPr>
        <w:t>4LAN</w:t>
      </w:r>
      <w:r>
        <w:rPr>
          <w:rFonts w:ascii="宋体" w:hAnsi="宋体" w:cs="宋体" w:hint="eastAsia"/>
          <w:color w:val="000000"/>
          <w:kern w:val="0"/>
          <w:szCs w:val="21"/>
        </w:rPr>
        <w:t>）、</w:t>
      </w:r>
      <w:r>
        <w:rPr>
          <w:rFonts w:ascii="宋体" w:hAnsi="宋体" w:cs="宋体" w:hint="eastAsia"/>
          <w:color w:val="000000"/>
          <w:kern w:val="0"/>
          <w:szCs w:val="21"/>
        </w:rPr>
        <w:t>1*USB</w:t>
      </w:r>
      <w:r>
        <w:rPr>
          <w:rFonts w:ascii="宋体" w:hAnsi="宋体" w:cs="宋体" w:hint="eastAsia"/>
          <w:color w:val="000000"/>
          <w:kern w:val="0"/>
          <w:szCs w:val="21"/>
        </w:rPr>
        <w:t>、电源</w:t>
      </w:r>
      <w:r>
        <w:rPr>
          <w:rFonts w:ascii="宋体" w:hAnsi="宋体" w:cs="宋体" w:hint="eastAsia"/>
          <w:color w:val="000000"/>
          <w:kern w:val="0"/>
          <w:szCs w:val="21"/>
        </w:rPr>
        <w:t xml:space="preserve"> </w:t>
      </w:r>
      <w:r>
        <w:rPr>
          <w:rFonts w:ascii="宋体" w:hAnsi="宋体" w:cs="宋体" w:hint="eastAsia"/>
          <w:color w:val="000000"/>
          <w:kern w:val="0"/>
          <w:szCs w:val="21"/>
        </w:rPr>
        <w:t>内置开关电源、产品尺寸</w:t>
      </w:r>
      <w:r>
        <w:rPr>
          <w:rFonts w:ascii="宋体" w:hAnsi="宋体" w:cs="宋体" w:hint="eastAsia"/>
          <w:color w:val="000000"/>
          <w:kern w:val="0"/>
          <w:szCs w:val="21"/>
        </w:rPr>
        <w:t xml:space="preserve"> 294*178.8*44(mm)(</w:t>
      </w:r>
      <w:proofErr w:type="spellStart"/>
      <w:r>
        <w:rPr>
          <w:rFonts w:ascii="宋体" w:hAnsi="宋体" w:cs="宋体" w:hint="eastAsia"/>
          <w:color w:val="000000"/>
          <w:kern w:val="0"/>
          <w:szCs w:val="21"/>
        </w:rPr>
        <w:t>LxWxH</w:t>
      </w:r>
      <w:proofErr w:type="spellEnd"/>
      <w:r>
        <w:rPr>
          <w:rFonts w:ascii="宋体" w:hAnsi="宋体" w:cs="宋体" w:hint="eastAsia"/>
          <w:color w:val="000000"/>
          <w:kern w:val="0"/>
          <w:szCs w:val="21"/>
        </w:rPr>
        <w:t>)</w:t>
      </w:r>
      <w:r>
        <w:rPr>
          <w:rFonts w:ascii="宋体" w:hAnsi="宋体" w:cs="宋体" w:hint="eastAsia"/>
          <w:color w:val="000000"/>
          <w:kern w:val="0"/>
          <w:szCs w:val="21"/>
        </w:rPr>
        <w:t>、认证</w:t>
      </w:r>
      <w:r>
        <w:rPr>
          <w:rFonts w:ascii="宋体" w:hAnsi="宋体" w:cs="宋体" w:hint="eastAsia"/>
          <w:color w:val="000000"/>
          <w:kern w:val="0"/>
          <w:szCs w:val="21"/>
        </w:rPr>
        <w:t xml:space="preserve"> CCC</w:t>
      </w:r>
      <w:r>
        <w:rPr>
          <w:rFonts w:ascii="宋体" w:hAnsi="宋体" w:cs="宋体" w:hint="eastAsia"/>
          <w:color w:val="000000"/>
          <w:kern w:val="0"/>
          <w:szCs w:val="21"/>
        </w:rPr>
        <w:t>、使用环境</w:t>
      </w:r>
      <w:r>
        <w:rPr>
          <w:rFonts w:ascii="宋体" w:hAnsi="宋体" w:cs="宋体" w:hint="eastAsia"/>
          <w:color w:val="000000"/>
          <w:kern w:val="0"/>
          <w:szCs w:val="21"/>
        </w:rPr>
        <w:t xml:space="preserve"> </w:t>
      </w:r>
      <w:r>
        <w:rPr>
          <w:rFonts w:ascii="宋体" w:hAnsi="宋体" w:cs="宋体" w:hint="eastAsia"/>
          <w:color w:val="000000"/>
          <w:kern w:val="0"/>
          <w:szCs w:val="21"/>
        </w:rPr>
        <w:t>工作温度</w:t>
      </w:r>
      <w:r>
        <w:rPr>
          <w:rFonts w:ascii="宋体" w:hAnsi="宋体" w:cs="宋体" w:hint="eastAsia"/>
          <w:color w:val="000000"/>
          <w:kern w:val="0"/>
          <w:szCs w:val="21"/>
        </w:rPr>
        <w:t xml:space="preserve"> 0</w:t>
      </w:r>
      <w:r>
        <w:rPr>
          <w:rFonts w:ascii="宋体" w:hAnsi="宋体" w:cs="宋体" w:hint="eastAsia"/>
          <w:color w:val="000000"/>
          <w:kern w:val="0"/>
          <w:szCs w:val="21"/>
        </w:rPr>
        <w:t>℃～</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工作湿度：</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 xml:space="preserve">90%RH </w:t>
      </w:r>
      <w:r>
        <w:rPr>
          <w:rFonts w:ascii="宋体" w:hAnsi="宋体" w:cs="宋体" w:hint="eastAsia"/>
          <w:color w:val="000000"/>
          <w:kern w:val="0"/>
          <w:szCs w:val="21"/>
        </w:rPr>
        <w:t>不凝结、存储温度</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70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存储湿度：</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 xml:space="preserve">90%RH </w:t>
      </w:r>
      <w:r>
        <w:rPr>
          <w:rFonts w:ascii="宋体" w:hAnsi="宋体" w:cs="宋体" w:hint="eastAsia"/>
          <w:color w:val="000000"/>
          <w:kern w:val="0"/>
          <w:szCs w:val="21"/>
        </w:rPr>
        <w:t>不凝结、软件参数、工作模式</w:t>
      </w:r>
      <w:r>
        <w:rPr>
          <w:rFonts w:ascii="宋体" w:hAnsi="宋体" w:cs="宋体" w:hint="eastAsia"/>
          <w:color w:val="000000"/>
          <w:kern w:val="0"/>
          <w:szCs w:val="21"/>
        </w:rPr>
        <w:t xml:space="preserve"> </w:t>
      </w:r>
      <w:r>
        <w:rPr>
          <w:rFonts w:ascii="宋体" w:hAnsi="宋体" w:cs="宋体" w:hint="eastAsia"/>
          <w:color w:val="000000"/>
          <w:kern w:val="0"/>
          <w:szCs w:val="21"/>
        </w:rPr>
        <w:t>路由模式、</w:t>
      </w:r>
      <w:r>
        <w:rPr>
          <w:rFonts w:ascii="宋体" w:hAnsi="宋体" w:cs="宋体" w:hint="eastAsia"/>
          <w:color w:val="000000"/>
          <w:kern w:val="0"/>
          <w:szCs w:val="21"/>
        </w:rPr>
        <w:t>AP</w:t>
      </w:r>
      <w:r>
        <w:rPr>
          <w:rFonts w:ascii="宋体" w:hAnsi="宋体" w:cs="宋体" w:hint="eastAsia"/>
          <w:color w:val="000000"/>
          <w:kern w:val="0"/>
          <w:szCs w:val="21"/>
        </w:rPr>
        <w:t>管理集</w:t>
      </w:r>
      <w:r>
        <w:rPr>
          <w:rFonts w:ascii="宋体" w:hAnsi="宋体" w:cs="宋体" w:hint="eastAsia"/>
          <w:color w:val="000000"/>
          <w:kern w:val="0"/>
          <w:szCs w:val="21"/>
        </w:rPr>
        <w:t xml:space="preserve"> </w:t>
      </w:r>
      <w:r>
        <w:rPr>
          <w:rFonts w:ascii="宋体" w:hAnsi="宋体" w:cs="宋体" w:hint="eastAsia"/>
          <w:color w:val="000000"/>
          <w:kern w:val="0"/>
          <w:szCs w:val="21"/>
        </w:rPr>
        <w:t>集成</w:t>
      </w:r>
      <w:r>
        <w:rPr>
          <w:rFonts w:ascii="宋体" w:hAnsi="宋体" w:cs="宋体" w:hint="eastAsia"/>
          <w:color w:val="000000"/>
          <w:kern w:val="0"/>
          <w:szCs w:val="21"/>
        </w:rPr>
        <w:t>AC</w:t>
      </w:r>
      <w:r>
        <w:rPr>
          <w:rFonts w:ascii="宋体" w:hAnsi="宋体" w:cs="宋体" w:hint="eastAsia"/>
          <w:color w:val="000000"/>
          <w:kern w:val="0"/>
          <w:szCs w:val="21"/>
        </w:rPr>
        <w:t>控制器、行为管理</w:t>
      </w:r>
      <w:r>
        <w:rPr>
          <w:rFonts w:ascii="宋体" w:hAnsi="宋体" w:cs="宋体" w:hint="eastAsia"/>
          <w:color w:val="000000"/>
          <w:kern w:val="0"/>
          <w:szCs w:val="21"/>
        </w:rPr>
        <w:t xml:space="preserve"> </w:t>
      </w:r>
      <w:r>
        <w:rPr>
          <w:rFonts w:ascii="宋体" w:hAnsi="宋体" w:cs="宋体" w:hint="eastAsia"/>
          <w:color w:val="000000"/>
          <w:kern w:val="0"/>
          <w:szCs w:val="21"/>
        </w:rPr>
        <w:t>、内</w:t>
      </w:r>
      <w:r>
        <w:rPr>
          <w:rFonts w:ascii="宋体" w:hAnsi="宋体" w:cs="宋体" w:hint="eastAsia"/>
          <w:color w:val="000000"/>
          <w:kern w:val="0"/>
          <w:szCs w:val="21"/>
        </w:rPr>
        <w:t>/</w:t>
      </w:r>
      <w:r>
        <w:rPr>
          <w:rFonts w:ascii="宋体" w:hAnsi="宋体" w:cs="宋体" w:hint="eastAsia"/>
          <w:color w:val="000000"/>
          <w:kern w:val="0"/>
          <w:szCs w:val="21"/>
        </w:rPr>
        <w:t>外网双向端口监控、基于</w:t>
      </w:r>
      <w:r>
        <w:rPr>
          <w:rFonts w:ascii="宋体" w:hAnsi="宋体" w:cs="宋体" w:hint="eastAsia"/>
          <w:color w:val="000000"/>
          <w:kern w:val="0"/>
          <w:szCs w:val="21"/>
        </w:rPr>
        <w:t>URL</w:t>
      </w:r>
      <w:r>
        <w:rPr>
          <w:rFonts w:ascii="宋体" w:hAnsi="宋体" w:cs="宋体" w:hint="eastAsia"/>
          <w:color w:val="000000"/>
          <w:kern w:val="0"/>
          <w:szCs w:val="21"/>
        </w:rPr>
        <w:t>、认证</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PPPoE</w:t>
      </w:r>
      <w:proofErr w:type="spellEnd"/>
      <w:r>
        <w:rPr>
          <w:rFonts w:ascii="宋体" w:hAnsi="宋体" w:cs="宋体" w:hint="eastAsia"/>
          <w:color w:val="000000"/>
          <w:kern w:val="0"/>
          <w:szCs w:val="21"/>
        </w:rPr>
        <w:t>认</w:t>
      </w:r>
      <w:r>
        <w:rPr>
          <w:rFonts w:ascii="宋体" w:hAnsi="宋体" w:cs="宋体" w:hint="eastAsia"/>
          <w:color w:val="000000"/>
          <w:kern w:val="0"/>
          <w:szCs w:val="21"/>
        </w:rPr>
        <w:t>证、流量控制</w:t>
      </w:r>
      <w:r>
        <w:rPr>
          <w:rFonts w:ascii="宋体" w:hAnsi="宋体" w:cs="宋体" w:hint="eastAsia"/>
          <w:color w:val="000000"/>
          <w:kern w:val="0"/>
          <w:szCs w:val="21"/>
        </w:rPr>
        <w:t xml:space="preserve"> </w:t>
      </w:r>
      <w:r>
        <w:rPr>
          <w:rFonts w:ascii="宋体" w:hAnsi="宋体" w:cs="宋体" w:hint="eastAsia"/>
          <w:color w:val="000000"/>
          <w:kern w:val="0"/>
          <w:szCs w:val="21"/>
        </w:rPr>
        <w:t>智能流控、自定义流控、</w:t>
      </w:r>
      <w:proofErr w:type="spellStart"/>
      <w:r>
        <w:rPr>
          <w:rFonts w:ascii="宋体" w:hAnsi="宋体" w:cs="宋体" w:hint="eastAsia"/>
          <w:color w:val="000000"/>
          <w:kern w:val="0"/>
          <w:szCs w:val="21"/>
        </w:rPr>
        <w:t>QoS</w:t>
      </w:r>
      <w:proofErr w:type="spellEnd"/>
      <w:r>
        <w:rPr>
          <w:rFonts w:ascii="宋体" w:hAnsi="宋体" w:cs="宋体" w:hint="eastAsia"/>
          <w:color w:val="000000"/>
          <w:kern w:val="0"/>
          <w:szCs w:val="21"/>
        </w:rPr>
        <w:t>智能</w:t>
      </w:r>
      <w:r>
        <w:rPr>
          <w:rFonts w:ascii="宋体" w:hAnsi="宋体" w:cs="宋体" w:hint="eastAsia"/>
          <w:color w:val="000000"/>
          <w:kern w:val="0"/>
          <w:szCs w:val="21"/>
        </w:rPr>
        <w:t>IP</w:t>
      </w:r>
      <w:r>
        <w:rPr>
          <w:rFonts w:ascii="宋体" w:hAnsi="宋体" w:cs="宋体" w:hint="eastAsia"/>
          <w:color w:val="000000"/>
          <w:kern w:val="0"/>
          <w:szCs w:val="21"/>
        </w:rPr>
        <w:t>带宽管理及连接数限制、</w:t>
      </w:r>
      <w:r>
        <w:rPr>
          <w:rFonts w:ascii="宋体" w:hAnsi="宋体" w:cs="宋体" w:hint="eastAsia"/>
          <w:color w:val="000000"/>
          <w:kern w:val="0"/>
          <w:szCs w:val="21"/>
        </w:rPr>
        <w:t>VPN PPTP</w:t>
      </w:r>
      <w:r>
        <w:rPr>
          <w:rFonts w:ascii="宋体" w:hAnsi="宋体" w:cs="宋体" w:hint="eastAsia"/>
          <w:color w:val="000000"/>
          <w:kern w:val="0"/>
          <w:szCs w:val="21"/>
        </w:rPr>
        <w:t>、</w:t>
      </w:r>
      <w:r>
        <w:rPr>
          <w:rFonts w:ascii="宋体" w:hAnsi="宋体" w:cs="宋体" w:hint="eastAsia"/>
          <w:color w:val="000000"/>
          <w:kern w:val="0"/>
          <w:szCs w:val="21"/>
        </w:rPr>
        <w:t>L2TP</w:t>
      </w:r>
      <w:r>
        <w:rPr>
          <w:rFonts w:ascii="宋体" w:hAnsi="宋体" w:cs="宋体" w:hint="eastAsia"/>
          <w:color w:val="000000"/>
          <w:kern w:val="0"/>
          <w:szCs w:val="21"/>
        </w:rPr>
        <w:t>、</w:t>
      </w:r>
      <w:r>
        <w:rPr>
          <w:rFonts w:ascii="宋体" w:hAnsi="宋体" w:cs="宋体" w:hint="eastAsia"/>
          <w:color w:val="000000"/>
          <w:kern w:val="0"/>
          <w:szCs w:val="21"/>
        </w:rPr>
        <w:t>IPSEC</w:t>
      </w:r>
      <w:r>
        <w:rPr>
          <w:rFonts w:ascii="宋体" w:hAnsi="宋体" w:cs="宋体" w:hint="eastAsia"/>
          <w:color w:val="000000"/>
          <w:kern w:val="0"/>
          <w:szCs w:val="21"/>
        </w:rPr>
        <w:t>、虚拟服务器</w:t>
      </w:r>
      <w:r>
        <w:rPr>
          <w:rFonts w:ascii="宋体" w:hAnsi="宋体" w:cs="宋体" w:hint="eastAsia"/>
          <w:color w:val="000000"/>
          <w:kern w:val="0"/>
          <w:szCs w:val="21"/>
        </w:rPr>
        <w:t xml:space="preserve"> DMZ</w:t>
      </w:r>
      <w:r>
        <w:rPr>
          <w:rFonts w:ascii="宋体" w:hAnsi="宋体" w:cs="宋体" w:hint="eastAsia"/>
          <w:color w:val="000000"/>
          <w:kern w:val="0"/>
          <w:szCs w:val="21"/>
        </w:rPr>
        <w:t>、端口映射、</w:t>
      </w:r>
      <w:r>
        <w:rPr>
          <w:rFonts w:ascii="宋体" w:hAnsi="宋体" w:cs="宋体" w:hint="eastAsia"/>
          <w:color w:val="000000"/>
          <w:kern w:val="0"/>
          <w:szCs w:val="21"/>
        </w:rPr>
        <w:t>DDNS</w:t>
      </w:r>
      <w:r>
        <w:rPr>
          <w:rFonts w:ascii="宋体" w:hAnsi="宋体" w:cs="宋体" w:hint="eastAsia"/>
          <w:color w:val="000000"/>
          <w:kern w:val="0"/>
          <w:szCs w:val="21"/>
        </w:rPr>
        <w:t>、</w:t>
      </w:r>
      <w:r>
        <w:rPr>
          <w:rFonts w:ascii="宋体" w:hAnsi="宋体" w:cs="宋体" w:hint="eastAsia"/>
          <w:color w:val="000000"/>
          <w:kern w:val="0"/>
          <w:szCs w:val="21"/>
        </w:rPr>
        <w:t>UPNP</w:t>
      </w:r>
      <w:r>
        <w:rPr>
          <w:rFonts w:ascii="宋体" w:hAnsi="宋体" w:cs="宋体" w:hint="eastAsia"/>
          <w:color w:val="000000"/>
          <w:kern w:val="0"/>
          <w:szCs w:val="21"/>
        </w:rPr>
        <w:t>、</w:t>
      </w:r>
      <w:r>
        <w:rPr>
          <w:rFonts w:ascii="宋体" w:hAnsi="宋体" w:cs="宋体" w:hint="eastAsia"/>
          <w:color w:val="000000"/>
          <w:kern w:val="0"/>
          <w:szCs w:val="21"/>
        </w:rPr>
        <w:t>ALG</w:t>
      </w:r>
      <w:r>
        <w:rPr>
          <w:rFonts w:ascii="宋体" w:hAnsi="宋体" w:cs="宋体" w:hint="eastAsia"/>
          <w:color w:val="000000"/>
          <w:kern w:val="0"/>
          <w:szCs w:val="21"/>
        </w:rPr>
        <w:t>、</w:t>
      </w:r>
      <w:r>
        <w:rPr>
          <w:rFonts w:ascii="宋体" w:hAnsi="宋体" w:cs="宋体" w:hint="eastAsia"/>
          <w:color w:val="000000"/>
          <w:kern w:val="0"/>
          <w:szCs w:val="21"/>
        </w:rPr>
        <w:t>USB</w:t>
      </w:r>
      <w:r>
        <w:rPr>
          <w:rFonts w:ascii="宋体" w:hAnsi="宋体" w:cs="宋体" w:hint="eastAsia"/>
          <w:color w:val="000000"/>
          <w:kern w:val="0"/>
          <w:szCs w:val="21"/>
        </w:rPr>
        <w:t>应用</w:t>
      </w:r>
      <w:r>
        <w:rPr>
          <w:rFonts w:ascii="宋体" w:hAnsi="宋体" w:cs="宋体" w:hint="eastAsia"/>
          <w:color w:val="000000"/>
          <w:kern w:val="0"/>
          <w:szCs w:val="21"/>
        </w:rPr>
        <w:t xml:space="preserve"> USB</w:t>
      </w:r>
      <w:r>
        <w:rPr>
          <w:rFonts w:ascii="宋体" w:hAnsi="宋体" w:cs="宋体" w:hint="eastAsia"/>
          <w:color w:val="000000"/>
          <w:kern w:val="0"/>
          <w:szCs w:val="21"/>
        </w:rPr>
        <w:t>文件共享、安全设置</w:t>
      </w:r>
      <w:r>
        <w:rPr>
          <w:rFonts w:ascii="宋体" w:hAnsi="宋体" w:cs="宋体" w:hint="eastAsia"/>
          <w:color w:val="000000"/>
          <w:kern w:val="0"/>
          <w:szCs w:val="21"/>
        </w:rPr>
        <w:t xml:space="preserve"> IP-MAC</w:t>
      </w:r>
      <w:r>
        <w:rPr>
          <w:rFonts w:ascii="宋体" w:hAnsi="宋体" w:cs="宋体" w:hint="eastAsia"/>
          <w:color w:val="000000"/>
          <w:kern w:val="0"/>
          <w:szCs w:val="21"/>
        </w:rPr>
        <w:t>绑定、内外网</w:t>
      </w:r>
      <w:r>
        <w:rPr>
          <w:rFonts w:ascii="宋体" w:hAnsi="宋体" w:cs="宋体" w:hint="eastAsia"/>
          <w:color w:val="000000"/>
          <w:kern w:val="0"/>
          <w:szCs w:val="21"/>
        </w:rPr>
        <w:t>ARP</w:t>
      </w:r>
      <w:r>
        <w:rPr>
          <w:rFonts w:ascii="宋体" w:hAnsi="宋体" w:cs="宋体" w:hint="eastAsia"/>
          <w:color w:val="000000"/>
          <w:kern w:val="0"/>
          <w:szCs w:val="21"/>
        </w:rPr>
        <w:t>防护及常见攻击防护、路由</w:t>
      </w:r>
      <w:r>
        <w:rPr>
          <w:rFonts w:ascii="宋体" w:hAnsi="宋体" w:cs="宋体" w:hint="eastAsia"/>
          <w:color w:val="000000"/>
          <w:kern w:val="0"/>
          <w:szCs w:val="21"/>
        </w:rPr>
        <w:t xml:space="preserve"> </w:t>
      </w:r>
      <w:r>
        <w:rPr>
          <w:rFonts w:ascii="宋体" w:hAnsi="宋体" w:cs="宋体" w:hint="eastAsia"/>
          <w:color w:val="000000"/>
          <w:kern w:val="0"/>
          <w:szCs w:val="21"/>
        </w:rPr>
        <w:t>静态路由、酒店模式</w:t>
      </w:r>
      <w:r>
        <w:rPr>
          <w:rFonts w:ascii="宋体" w:hAnsi="宋体" w:cs="宋体" w:hint="eastAsia"/>
          <w:color w:val="000000"/>
          <w:kern w:val="0"/>
          <w:szCs w:val="21"/>
        </w:rPr>
        <w:t xml:space="preserve"> </w:t>
      </w:r>
      <w:r>
        <w:rPr>
          <w:rFonts w:ascii="宋体" w:hAnsi="宋体" w:cs="宋体" w:hint="eastAsia"/>
          <w:color w:val="000000"/>
          <w:kern w:val="0"/>
          <w:szCs w:val="21"/>
        </w:rPr>
        <w:t>支持、</w:t>
      </w:r>
      <w:proofErr w:type="gramStart"/>
      <w:r>
        <w:rPr>
          <w:rFonts w:ascii="宋体" w:hAnsi="宋体" w:cs="宋体" w:hint="eastAsia"/>
          <w:color w:val="000000"/>
          <w:kern w:val="0"/>
          <w:szCs w:val="21"/>
        </w:rPr>
        <w:t>云服务</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系统软件在线升级、系统工具</w:t>
      </w:r>
      <w:r>
        <w:rPr>
          <w:rFonts w:ascii="宋体" w:hAnsi="宋体" w:cs="宋体" w:hint="eastAsia"/>
          <w:color w:val="000000"/>
          <w:kern w:val="0"/>
          <w:szCs w:val="21"/>
        </w:rPr>
        <w:t xml:space="preserve"> </w:t>
      </w:r>
      <w:r>
        <w:rPr>
          <w:rFonts w:ascii="宋体" w:hAnsi="宋体" w:cs="宋体" w:hint="eastAsia"/>
          <w:color w:val="000000"/>
          <w:kern w:val="0"/>
          <w:szCs w:val="21"/>
        </w:rPr>
        <w:t>定时重启、特征库升级、配置备份</w:t>
      </w:r>
      <w:r>
        <w:rPr>
          <w:rFonts w:ascii="宋体" w:hAnsi="宋体" w:cs="宋体" w:hint="eastAsia"/>
          <w:color w:val="000000"/>
          <w:kern w:val="0"/>
          <w:szCs w:val="21"/>
        </w:rPr>
        <w:t>/</w:t>
      </w:r>
      <w:r>
        <w:rPr>
          <w:rFonts w:ascii="宋体" w:hAnsi="宋体" w:cs="宋体" w:hint="eastAsia"/>
          <w:color w:val="000000"/>
          <w:kern w:val="0"/>
          <w:szCs w:val="21"/>
        </w:rPr>
        <w:t>恢复、系统状态</w:t>
      </w:r>
      <w:r>
        <w:rPr>
          <w:rFonts w:ascii="宋体" w:hAnsi="宋体" w:cs="宋体" w:hint="eastAsia"/>
          <w:color w:val="000000"/>
          <w:kern w:val="0"/>
          <w:szCs w:val="21"/>
        </w:rPr>
        <w:t xml:space="preserve"> </w:t>
      </w:r>
      <w:r>
        <w:rPr>
          <w:rFonts w:ascii="宋体" w:hAnsi="宋体" w:cs="宋体" w:hint="eastAsia"/>
          <w:color w:val="000000"/>
          <w:kern w:val="0"/>
          <w:szCs w:val="21"/>
        </w:rPr>
        <w:t>用户查看、流量统计、系统日志、性能参数：带机量</w:t>
      </w:r>
      <w:r>
        <w:rPr>
          <w:rFonts w:ascii="宋体" w:hAnsi="宋体" w:cs="宋体" w:hint="eastAsia"/>
          <w:color w:val="000000"/>
          <w:kern w:val="0"/>
          <w:szCs w:val="21"/>
        </w:rPr>
        <w:t xml:space="preserve"> 100</w:t>
      </w:r>
      <w:r>
        <w:rPr>
          <w:rFonts w:ascii="宋体" w:hAnsi="宋体" w:cs="宋体" w:hint="eastAsia"/>
          <w:color w:val="000000"/>
          <w:kern w:val="0"/>
          <w:szCs w:val="21"/>
        </w:rPr>
        <w:t>台终端、</w:t>
      </w:r>
      <w:r>
        <w:rPr>
          <w:rFonts w:ascii="宋体" w:hAnsi="宋体" w:cs="宋体" w:hint="eastAsia"/>
          <w:color w:val="000000"/>
          <w:kern w:val="0"/>
          <w:szCs w:val="21"/>
        </w:rPr>
        <w:t>AP</w:t>
      </w:r>
      <w:r>
        <w:rPr>
          <w:rFonts w:ascii="宋体" w:hAnsi="宋体" w:cs="宋体" w:hint="eastAsia"/>
          <w:color w:val="000000"/>
          <w:kern w:val="0"/>
          <w:szCs w:val="21"/>
        </w:rPr>
        <w:t>管理</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100APs</w:t>
      </w:r>
      <w:r>
        <w:rPr>
          <w:rFonts w:ascii="宋体" w:hAnsi="宋体" w:cs="宋体" w:hint="eastAsia"/>
          <w:color w:val="000000"/>
          <w:kern w:val="0"/>
          <w:szCs w:val="21"/>
        </w:rPr>
        <w:t>、</w:t>
      </w:r>
      <w:proofErr w:type="spellStart"/>
      <w:r>
        <w:rPr>
          <w:rFonts w:ascii="宋体" w:hAnsi="宋体" w:cs="宋体" w:hint="eastAsia"/>
          <w:color w:val="000000"/>
          <w:kern w:val="0"/>
          <w:szCs w:val="21"/>
        </w:rPr>
        <w:t>PPPoE</w:t>
      </w:r>
      <w:proofErr w:type="spellEnd"/>
      <w:r>
        <w:rPr>
          <w:rFonts w:ascii="宋体" w:hAnsi="宋体" w:cs="宋体" w:hint="eastAsia"/>
          <w:color w:val="000000"/>
          <w:kern w:val="0"/>
          <w:szCs w:val="21"/>
        </w:rPr>
        <w:t>用户数</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50</w:t>
      </w:r>
      <w:r>
        <w:rPr>
          <w:rFonts w:ascii="宋体" w:hAnsi="宋体" w:cs="宋体" w:hint="eastAsia"/>
          <w:color w:val="000000"/>
          <w:kern w:val="0"/>
          <w:szCs w:val="21"/>
        </w:rPr>
        <w:t>条、</w:t>
      </w:r>
      <w:r>
        <w:rPr>
          <w:rFonts w:ascii="宋体" w:hAnsi="宋体" w:cs="宋体" w:hint="eastAsia"/>
          <w:color w:val="000000"/>
          <w:kern w:val="0"/>
          <w:szCs w:val="21"/>
        </w:rPr>
        <w:t>VPN</w:t>
      </w:r>
      <w:r>
        <w:rPr>
          <w:rFonts w:ascii="宋体" w:hAnsi="宋体" w:cs="宋体" w:hint="eastAsia"/>
          <w:color w:val="000000"/>
          <w:kern w:val="0"/>
          <w:szCs w:val="21"/>
        </w:rPr>
        <w:t>用户数</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15</w:t>
      </w:r>
      <w:r>
        <w:rPr>
          <w:rFonts w:ascii="宋体" w:hAnsi="宋体" w:cs="宋体" w:hint="eastAsia"/>
          <w:color w:val="000000"/>
          <w:kern w:val="0"/>
          <w:szCs w:val="21"/>
        </w:rPr>
        <w:t>条</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2</w:t>
      </w:r>
      <w:r>
        <w:rPr>
          <w:rFonts w:ascii="宋体" w:hAnsi="宋体" w:cs="宋体" w:hint="eastAsia"/>
          <w:b/>
          <w:bCs/>
          <w:kern w:val="0"/>
          <w:sz w:val="28"/>
          <w:szCs w:val="28"/>
        </w:rPr>
        <w:t>、</w:t>
      </w:r>
      <w:r>
        <w:rPr>
          <w:rFonts w:ascii="宋体" w:hAnsi="宋体" w:cs="宋体" w:hint="eastAsia"/>
          <w:b/>
          <w:bCs/>
          <w:kern w:val="0"/>
          <w:sz w:val="28"/>
          <w:szCs w:val="28"/>
        </w:rPr>
        <w:t>路由器</w:t>
      </w:r>
      <w:r>
        <w:rPr>
          <w:rFonts w:ascii="宋体" w:hAnsi="宋体" w:cs="宋体" w:hint="eastAsia"/>
          <w:b/>
          <w:bCs/>
          <w:kern w:val="0"/>
          <w:sz w:val="28"/>
          <w:szCs w:val="28"/>
        </w:rPr>
        <w:t>IP-COM/M50</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 xml:space="preserve">CPU ARM </w:t>
      </w:r>
      <w:r>
        <w:rPr>
          <w:rFonts w:ascii="宋体" w:hAnsi="宋体" w:cs="宋体" w:hint="eastAsia"/>
          <w:color w:val="000000"/>
          <w:kern w:val="0"/>
          <w:szCs w:val="21"/>
        </w:rPr>
        <w:t>双核</w:t>
      </w:r>
      <w:r>
        <w:rPr>
          <w:rFonts w:ascii="宋体" w:hAnsi="宋体" w:cs="宋体" w:hint="eastAsia"/>
          <w:color w:val="000000"/>
          <w:kern w:val="0"/>
          <w:szCs w:val="21"/>
        </w:rPr>
        <w:t xml:space="preserve"> 1GHz</w:t>
      </w:r>
      <w:r>
        <w:rPr>
          <w:rFonts w:ascii="宋体" w:hAnsi="宋体" w:cs="宋体" w:hint="eastAsia"/>
          <w:color w:val="000000"/>
          <w:kern w:val="0"/>
          <w:szCs w:val="21"/>
        </w:rPr>
        <w:t>、内存</w:t>
      </w:r>
      <w:r>
        <w:rPr>
          <w:rFonts w:ascii="宋体" w:hAnsi="宋体" w:cs="宋体" w:hint="eastAsia"/>
          <w:color w:val="000000"/>
          <w:kern w:val="0"/>
          <w:szCs w:val="21"/>
        </w:rPr>
        <w:t xml:space="preserve"> 512M</w:t>
      </w:r>
      <w:r>
        <w:rPr>
          <w:rFonts w:ascii="宋体" w:hAnsi="宋体" w:cs="宋体" w:hint="eastAsia"/>
          <w:color w:val="000000"/>
          <w:kern w:val="0"/>
          <w:szCs w:val="21"/>
        </w:rPr>
        <w:t>、</w:t>
      </w:r>
      <w:r>
        <w:rPr>
          <w:rFonts w:ascii="宋体" w:hAnsi="宋体" w:cs="宋体" w:hint="eastAsia"/>
          <w:color w:val="000000"/>
          <w:kern w:val="0"/>
          <w:szCs w:val="21"/>
        </w:rPr>
        <w:t>Flash 128M</w:t>
      </w:r>
      <w:r>
        <w:rPr>
          <w:rFonts w:ascii="宋体" w:hAnsi="宋体" w:cs="宋体" w:hint="eastAsia"/>
          <w:color w:val="000000"/>
          <w:kern w:val="0"/>
          <w:szCs w:val="21"/>
        </w:rPr>
        <w:t>、接口</w:t>
      </w:r>
      <w:r>
        <w:rPr>
          <w:rFonts w:ascii="宋体" w:hAnsi="宋体" w:cs="宋体" w:hint="eastAsia"/>
          <w:color w:val="000000"/>
          <w:kern w:val="0"/>
          <w:szCs w:val="21"/>
        </w:rPr>
        <w:t xml:space="preserve"> 5*GE</w:t>
      </w:r>
      <w:r>
        <w:rPr>
          <w:rFonts w:ascii="宋体" w:hAnsi="宋体" w:cs="宋体" w:hint="eastAsia"/>
          <w:color w:val="000000"/>
          <w:kern w:val="0"/>
          <w:szCs w:val="21"/>
        </w:rPr>
        <w:t>（最大</w:t>
      </w:r>
      <w:r>
        <w:rPr>
          <w:rFonts w:ascii="宋体" w:hAnsi="宋体" w:cs="宋体" w:hint="eastAsia"/>
          <w:color w:val="000000"/>
          <w:kern w:val="0"/>
          <w:szCs w:val="21"/>
        </w:rPr>
        <w:t>4WAN</w:t>
      </w:r>
      <w:r>
        <w:rPr>
          <w:rFonts w:ascii="宋体" w:hAnsi="宋体" w:cs="宋体" w:hint="eastAsia"/>
          <w:color w:val="000000"/>
          <w:kern w:val="0"/>
          <w:szCs w:val="21"/>
        </w:rPr>
        <w:t>、最大</w:t>
      </w:r>
      <w:r>
        <w:rPr>
          <w:rFonts w:ascii="宋体" w:hAnsi="宋体" w:cs="宋体" w:hint="eastAsia"/>
          <w:color w:val="000000"/>
          <w:kern w:val="0"/>
          <w:szCs w:val="21"/>
        </w:rPr>
        <w:t>4LAN</w:t>
      </w:r>
      <w:r>
        <w:rPr>
          <w:rFonts w:ascii="宋体" w:hAnsi="宋体" w:cs="宋体" w:hint="eastAsia"/>
          <w:color w:val="000000"/>
          <w:kern w:val="0"/>
          <w:szCs w:val="21"/>
        </w:rPr>
        <w:t>）、</w:t>
      </w:r>
      <w:r>
        <w:rPr>
          <w:rFonts w:ascii="宋体" w:hAnsi="宋体" w:cs="宋体" w:hint="eastAsia"/>
          <w:color w:val="000000"/>
          <w:kern w:val="0"/>
          <w:szCs w:val="21"/>
        </w:rPr>
        <w:t>1*USB</w:t>
      </w:r>
      <w:r>
        <w:rPr>
          <w:rFonts w:ascii="宋体" w:hAnsi="宋体" w:cs="宋体" w:hint="eastAsia"/>
          <w:color w:val="000000"/>
          <w:kern w:val="0"/>
          <w:szCs w:val="21"/>
        </w:rPr>
        <w:t>、电源</w:t>
      </w:r>
      <w:r>
        <w:rPr>
          <w:rFonts w:ascii="宋体" w:hAnsi="宋体" w:cs="宋体" w:hint="eastAsia"/>
          <w:color w:val="000000"/>
          <w:kern w:val="0"/>
          <w:szCs w:val="21"/>
        </w:rPr>
        <w:t xml:space="preserve"> </w:t>
      </w:r>
      <w:r>
        <w:rPr>
          <w:rFonts w:ascii="宋体" w:hAnsi="宋体" w:cs="宋体" w:hint="eastAsia"/>
          <w:color w:val="000000"/>
          <w:kern w:val="0"/>
          <w:szCs w:val="21"/>
        </w:rPr>
        <w:t>内置开关电源、产品尺寸</w:t>
      </w:r>
      <w:r>
        <w:rPr>
          <w:rFonts w:ascii="宋体" w:hAnsi="宋体" w:cs="宋体" w:hint="eastAsia"/>
          <w:color w:val="000000"/>
          <w:kern w:val="0"/>
          <w:szCs w:val="21"/>
        </w:rPr>
        <w:t xml:space="preserve"> 440*285*44(mm)(</w:t>
      </w:r>
      <w:proofErr w:type="spellStart"/>
      <w:r>
        <w:rPr>
          <w:rFonts w:ascii="宋体" w:hAnsi="宋体" w:cs="宋体" w:hint="eastAsia"/>
          <w:color w:val="000000"/>
          <w:kern w:val="0"/>
          <w:szCs w:val="21"/>
        </w:rPr>
        <w:t>LxWxH</w:t>
      </w:r>
      <w:proofErr w:type="spellEnd"/>
      <w:r>
        <w:rPr>
          <w:rFonts w:ascii="宋体" w:hAnsi="宋体" w:cs="宋体" w:hint="eastAsia"/>
          <w:color w:val="000000"/>
          <w:kern w:val="0"/>
          <w:szCs w:val="21"/>
        </w:rPr>
        <w:t>)</w:t>
      </w:r>
      <w:r>
        <w:rPr>
          <w:rFonts w:ascii="宋体" w:hAnsi="宋体" w:cs="宋体" w:hint="eastAsia"/>
          <w:color w:val="000000"/>
          <w:kern w:val="0"/>
          <w:szCs w:val="21"/>
        </w:rPr>
        <w:t>、认证</w:t>
      </w:r>
      <w:r>
        <w:rPr>
          <w:rFonts w:ascii="宋体" w:hAnsi="宋体" w:cs="宋体" w:hint="eastAsia"/>
          <w:color w:val="000000"/>
          <w:kern w:val="0"/>
          <w:szCs w:val="21"/>
        </w:rPr>
        <w:t xml:space="preserve"> CCC</w:t>
      </w:r>
      <w:r>
        <w:rPr>
          <w:rFonts w:ascii="宋体" w:hAnsi="宋体" w:cs="宋体" w:hint="eastAsia"/>
          <w:color w:val="000000"/>
          <w:kern w:val="0"/>
          <w:szCs w:val="21"/>
        </w:rPr>
        <w:t>、使用环境</w:t>
      </w:r>
      <w:r>
        <w:rPr>
          <w:rFonts w:ascii="宋体" w:hAnsi="宋体" w:cs="宋体" w:hint="eastAsia"/>
          <w:color w:val="000000"/>
          <w:kern w:val="0"/>
          <w:szCs w:val="21"/>
        </w:rPr>
        <w:t xml:space="preserve"> </w:t>
      </w:r>
      <w:r>
        <w:rPr>
          <w:rFonts w:ascii="宋体" w:hAnsi="宋体" w:cs="宋体" w:hint="eastAsia"/>
          <w:color w:val="000000"/>
          <w:kern w:val="0"/>
          <w:szCs w:val="21"/>
        </w:rPr>
        <w:t>工作温度</w:t>
      </w:r>
      <w:r>
        <w:rPr>
          <w:rFonts w:ascii="宋体" w:hAnsi="宋体" w:cs="宋体" w:hint="eastAsia"/>
          <w:color w:val="000000"/>
          <w:kern w:val="0"/>
          <w:szCs w:val="21"/>
        </w:rPr>
        <w:t xml:space="preserve"> 0</w:t>
      </w:r>
      <w:r>
        <w:rPr>
          <w:rFonts w:ascii="宋体" w:hAnsi="宋体" w:cs="宋体" w:hint="eastAsia"/>
          <w:color w:val="000000"/>
          <w:kern w:val="0"/>
          <w:szCs w:val="21"/>
        </w:rPr>
        <w:t>℃～</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工作湿度：</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 xml:space="preserve">90%RH </w:t>
      </w:r>
      <w:r>
        <w:rPr>
          <w:rFonts w:ascii="宋体" w:hAnsi="宋体" w:cs="宋体" w:hint="eastAsia"/>
          <w:color w:val="000000"/>
          <w:kern w:val="0"/>
          <w:szCs w:val="21"/>
        </w:rPr>
        <w:t>不凝结、存储温度</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70</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存储湿度：</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 xml:space="preserve">90%RH </w:t>
      </w:r>
      <w:r>
        <w:rPr>
          <w:rFonts w:ascii="宋体" w:hAnsi="宋体" w:cs="宋体" w:hint="eastAsia"/>
          <w:color w:val="000000"/>
          <w:kern w:val="0"/>
          <w:szCs w:val="21"/>
        </w:rPr>
        <w:t>不凝结、软件参数、工作模式</w:t>
      </w:r>
      <w:r>
        <w:rPr>
          <w:rFonts w:ascii="宋体" w:hAnsi="宋体" w:cs="宋体" w:hint="eastAsia"/>
          <w:color w:val="000000"/>
          <w:kern w:val="0"/>
          <w:szCs w:val="21"/>
        </w:rPr>
        <w:t xml:space="preserve"> </w:t>
      </w:r>
      <w:r>
        <w:rPr>
          <w:rFonts w:ascii="宋体" w:hAnsi="宋体" w:cs="宋体" w:hint="eastAsia"/>
          <w:color w:val="000000"/>
          <w:kern w:val="0"/>
          <w:szCs w:val="21"/>
        </w:rPr>
        <w:t>路由模式、</w:t>
      </w:r>
      <w:r>
        <w:rPr>
          <w:rFonts w:ascii="宋体" w:hAnsi="宋体" w:cs="宋体" w:hint="eastAsia"/>
          <w:color w:val="000000"/>
          <w:kern w:val="0"/>
          <w:szCs w:val="21"/>
        </w:rPr>
        <w:t>AP</w:t>
      </w:r>
      <w:r>
        <w:rPr>
          <w:rFonts w:ascii="宋体" w:hAnsi="宋体" w:cs="宋体" w:hint="eastAsia"/>
          <w:color w:val="000000"/>
          <w:kern w:val="0"/>
          <w:szCs w:val="21"/>
        </w:rPr>
        <w:t>管理集</w:t>
      </w:r>
      <w:r>
        <w:rPr>
          <w:rFonts w:ascii="宋体" w:hAnsi="宋体" w:cs="宋体" w:hint="eastAsia"/>
          <w:color w:val="000000"/>
          <w:kern w:val="0"/>
          <w:szCs w:val="21"/>
        </w:rPr>
        <w:t xml:space="preserve"> </w:t>
      </w:r>
      <w:r>
        <w:rPr>
          <w:rFonts w:ascii="宋体" w:hAnsi="宋体" w:cs="宋体" w:hint="eastAsia"/>
          <w:color w:val="000000"/>
          <w:kern w:val="0"/>
          <w:szCs w:val="21"/>
        </w:rPr>
        <w:t>集成</w:t>
      </w:r>
      <w:r>
        <w:rPr>
          <w:rFonts w:ascii="宋体" w:hAnsi="宋体" w:cs="宋体" w:hint="eastAsia"/>
          <w:color w:val="000000"/>
          <w:kern w:val="0"/>
          <w:szCs w:val="21"/>
        </w:rPr>
        <w:t>AC</w:t>
      </w:r>
      <w:r>
        <w:rPr>
          <w:rFonts w:ascii="宋体" w:hAnsi="宋体" w:cs="宋体" w:hint="eastAsia"/>
          <w:color w:val="000000"/>
          <w:kern w:val="0"/>
          <w:szCs w:val="21"/>
        </w:rPr>
        <w:t>控制器、行为管理</w:t>
      </w:r>
      <w:r>
        <w:rPr>
          <w:rFonts w:ascii="宋体" w:hAnsi="宋体" w:cs="宋体" w:hint="eastAsia"/>
          <w:color w:val="000000"/>
          <w:kern w:val="0"/>
          <w:szCs w:val="21"/>
        </w:rPr>
        <w:t xml:space="preserve"> </w:t>
      </w:r>
      <w:r>
        <w:rPr>
          <w:rFonts w:ascii="宋体" w:hAnsi="宋体" w:cs="宋体" w:hint="eastAsia"/>
          <w:color w:val="000000"/>
          <w:kern w:val="0"/>
          <w:szCs w:val="21"/>
        </w:rPr>
        <w:t>、基于</w:t>
      </w:r>
      <w:r>
        <w:rPr>
          <w:rFonts w:ascii="宋体" w:hAnsi="宋体" w:cs="宋体" w:hint="eastAsia"/>
          <w:color w:val="000000"/>
          <w:kern w:val="0"/>
          <w:szCs w:val="21"/>
        </w:rPr>
        <w:t>URL</w:t>
      </w:r>
      <w:r>
        <w:rPr>
          <w:rFonts w:ascii="宋体" w:hAnsi="宋体" w:cs="宋体" w:hint="eastAsia"/>
          <w:color w:val="000000"/>
          <w:kern w:val="0"/>
          <w:szCs w:val="21"/>
        </w:rPr>
        <w:t>、基于</w:t>
      </w:r>
      <w:r>
        <w:rPr>
          <w:rFonts w:ascii="宋体" w:hAnsi="宋体" w:cs="宋体" w:hint="eastAsia"/>
          <w:color w:val="000000"/>
          <w:kern w:val="0"/>
          <w:szCs w:val="21"/>
        </w:rPr>
        <w:t>IP/MAC</w:t>
      </w:r>
      <w:r>
        <w:rPr>
          <w:rFonts w:ascii="宋体" w:hAnsi="宋体" w:cs="宋体" w:hint="eastAsia"/>
          <w:color w:val="000000"/>
          <w:kern w:val="0"/>
          <w:szCs w:val="21"/>
        </w:rPr>
        <w:t>地址、支持网站过滤，内</w:t>
      </w:r>
      <w:r>
        <w:rPr>
          <w:rFonts w:ascii="宋体" w:hAnsi="宋体" w:cs="宋体" w:hint="eastAsia"/>
          <w:color w:val="000000"/>
          <w:kern w:val="0"/>
          <w:szCs w:val="21"/>
        </w:rPr>
        <w:t>/</w:t>
      </w:r>
      <w:r>
        <w:rPr>
          <w:rFonts w:ascii="宋体" w:hAnsi="宋体" w:cs="宋体" w:hint="eastAsia"/>
          <w:color w:val="000000"/>
          <w:kern w:val="0"/>
          <w:szCs w:val="21"/>
        </w:rPr>
        <w:t>外网双向端口监控、认证</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PPPoE</w:t>
      </w:r>
      <w:proofErr w:type="spellEnd"/>
      <w:r>
        <w:rPr>
          <w:rFonts w:ascii="宋体" w:hAnsi="宋体" w:cs="宋体" w:hint="eastAsia"/>
          <w:color w:val="000000"/>
          <w:kern w:val="0"/>
          <w:szCs w:val="21"/>
        </w:rPr>
        <w:t>认证、流量控制</w:t>
      </w:r>
      <w:r>
        <w:rPr>
          <w:rFonts w:ascii="宋体" w:hAnsi="宋体" w:cs="宋体" w:hint="eastAsia"/>
          <w:color w:val="000000"/>
          <w:kern w:val="0"/>
          <w:szCs w:val="21"/>
        </w:rPr>
        <w:t xml:space="preserve"> </w:t>
      </w:r>
      <w:r>
        <w:rPr>
          <w:rFonts w:ascii="宋体" w:hAnsi="宋体" w:cs="宋体" w:hint="eastAsia"/>
          <w:color w:val="000000"/>
          <w:kern w:val="0"/>
          <w:szCs w:val="21"/>
        </w:rPr>
        <w:t>智能流控、自定义流控、</w:t>
      </w:r>
      <w:proofErr w:type="spellStart"/>
      <w:r>
        <w:rPr>
          <w:rFonts w:ascii="宋体" w:hAnsi="宋体" w:cs="宋体" w:hint="eastAsia"/>
          <w:color w:val="000000"/>
          <w:kern w:val="0"/>
          <w:szCs w:val="21"/>
        </w:rPr>
        <w:t>QoS</w:t>
      </w:r>
      <w:proofErr w:type="spellEnd"/>
      <w:r>
        <w:rPr>
          <w:rFonts w:ascii="宋体" w:hAnsi="宋体" w:cs="宋体" w:hint="eastAsia"/>
          <w:color w:val="000000"/>
          <w:kern w:val="0"/>
          <w:szCs w:val="21"/>
        </w:rPr>
        <w:t>智能</w:t>
      </w:r>
      <w:r>
        <w:rPr>
          <w:rFonts w:ascii="宋体" w:hAnsi="宋体" w:cs="宋体" w:hint="eastAsia"/>
          <w:color w:val="000000"/>
          <w:kern w:val="0"/>
          <w:szCs w:val="21"/>
        </w:rPr>
        <w:t>IP</w:t>
      </w:r>
      <w:r>
        <w:rPr>
          <w:rFonts w:ascii="宋体" w:hAnsi="宋体" w:cs="宋体" w:hint="eastAsia"/>
          <w:color w:val="000000"/>
          <w:kern w:val="0"/>
          <w:szCs w:val="21"/>
        </w:rPr>
        <w:t>带宽管理及连接数限制、</w:t>
      </w:r>
      <w:r>
        <w:rPr>
          <w:rFonts w:ascii="宋体" w:hAnsi="宋体" w:cs="宋体" w:hint="eastAsia"/>
          <w:color w:val="000000"/>
          <w:kern w:val="0"/>
          <w:szCs w:val="21"/>
        </w:rPr>
        <w:t>VPN PPTP</w:t>
      </w:r>
      <w:r>
        <w:rPr>
          <w:rFonts w:ascii="宋体" w:hAnsi="宋体" w:cs="宋体" w:hint="eastAsia"/>
          <w:color w:val="000000"/>
          <w:kern w:val="0"/>
          <w:szCs w:val="21"/>
        </w:rPr>
        <w:t>、</w:t>
      </w:r>
      <w:r>
        <w:rPr>
          <w:rFonts w:ascii="宋体" w:hAnsi="宋体" w:cs="宋体" w:hint="eastAsia"/>
          <w:color w:val="000000"/>
          <w:kern w:val="0"/>
          <w:szCs w:val="21"/>
        </w:rPr>
        <w:t>L2TP</w:t>
      </w:r>
      <w:r>
        <w:rPr>
          <w:rFonts w:ascii="宋体" w:hAnsi="宋体" w:cs="宋体" w:hint="eastAsia"/>
          <w:color w:val="000000"/>
          <w:kern w:val="0"/>
          <w:szCs w:val="21"/>
        </w:rPr>
        <w:t>、</w:t>
      </w:r>
      <w:r>
        <w:rPr>
          <w:rFonts w:ascii="宋体" w:hAnsi="宋体" w:cs="宋体" w:hint="eastAsia"/>
          <w:color w:val="000000"/>
          <w:kern w:val="0"/>
          <w:szCs w:val="21"/>
        </w:rPr>
        <w:t>IPSEC</w:t>
      </w:r>
      <w:r>
        <w:rPr>
          <w:rFonts w:ascii="宋体" w:hAnsi="宋体" w:cs="宋体" w:hint="eastAsia"/>
          <w:color w:val="000000"/>
          <w:kern w:val="0"/>
          <w:szCs w:val="21"/>
        </w:rPr>
        <w:t>、虚拟服务器</w:t>
      </w:r>
      <w:r>
        <w:rPr>
          <w:rFonts w:ascii="宋体" w:hAnsi="宋体" w:cs="宋体" w:hint="eastAsia"/>
          <w:color w:val="000000"/>
          <w:kern w:val="0"/>
          <w:szCs w:val="21"/>
        </w:rPr>
        <w:t xml:space="preserve"> DMZ</w:t>
      </w:r>
      <w:r>
        <w:rPr>
          <w:rFonts w:ascii="宋体" w:hAnsi="宋体" w:cs="宋体" w:hint="eastAsia"/>
          <w:color w:val="000000"/>
          <w:kern w:val="0"/>
          <w:szCs w:val="21"/>
        </w:rPr>
        <w:t>、端口映射、</w:t>
      </w:r>
      <w:r>
        <w:rPr>
          <w:rFonts w:ascii="宋体" w:hAnsi="宋体" w:cs="宋体" w:hint="eastAsia"/>
          <w:color w:val="000000"/>
          <w:kern w:val="0"/>
          <w:szCs w:val="21"/>
        </w:rPr>
        <w:t>DDNS</w:t>
      </w:r>
      <w:r>
        <w:rPr>
          <w:rFonts w:ascii="宋体" w:hAnsi="宋体" w:cs="宋体" w:hint="eastAsia"/>
          <w:color w:val="000000"/>
          <w:kern w:val="0"/>
          <w:szCs w:val="21"/>
        </w:rPr>
        <w:t>、</w:t>
      </w:r>
      <w:r>
        <w:rPr>
          <w:rFonts w:ascii="宋体" w:hAnsi="宋体" w:cs="宋体" w:hint="eastAsia"/>
          <w:color w:val="000000"/>
          <w:kern w:val="0"/>
          <w:szCs w:val="21"/>
        </w:rPr>
        <w:t>UPNP</w:t>
      </w:r>
      <w:r>
        <w:rPr>
          <w:rFonts w:ascii="宋体" w:hAnsi="宋体" w:cs="宋体" w:hint="eastAsia"/>
          <w:color w:val="000000"/>
          <w:kern w:val="0"/>
          <w:szCs w:val="21"/>
        </w:rPr>
        <w:t>、</w:t>
      </w:r>
      <w:r>
        <w:rPr>
          <w:rFonts w:ascii="宋体" w:hAnsi="宋体" w:cs="宋体" w:hint="eastAsia"/>
          <w:color w:val="000000"/>
          <w:kern w:val="0"/>
          <w:szCs w:val="21"/>
        </w:rPr>
        <w:t>ALG</w:t>
      </w:r>
      <w:r>
        <w:rPr>
          <w:rFonts w:ascii="宋体" w:hAnsi="宋体" w:cs="宋体" w:hint="eastAsia"/>
          <w:color w:val="000000"/>
          <w:kern w:val="0"/>
          <w:szCs w:val="21"/>
        </w:rPr>
        <w:t>、</w:t>
      </w:r>
      <w:r>
        <w:rPr>
          <w:rFonts w:ascii="宋体" w:hAnsi="宋体" w:cs="宋体" w:hint="eastAsia"/>
          <w:color w:val="000000"/>
          <w:kern w:val="0"/>
          <w:szCs w:val="21"/>
        </w:rPr>
        <w:t>USB</w:t>
      </w:r>
      <w:r>
        <w:rPr>
          <w:rFonts w:ascii="宋体" w:hAnsi="宋体" w:cs="宋体" w:hint="eastAsia"/>
          <w:color w:val="000000"/>
          <w:kern w:val="0"/>
          <w:szCs w:val="21"/>
        </w:rPr>
        <w:t>应用</w:t>
      </w:r>
      <w:r>
        <w:rPr>
          <w:rFonts w:ascii="宋体" w:hAnsi="宋体" w:cs="宋体" w:hint="eastAsia"/>
          <w:color w:val="000000"/>
          <w:kern w:val="0"/>
          <w:szCs w:val="21"/>
        </w:rPr>
        <w:t xml:space="preserve"> USB</w:t>
      </w:r>
      <w:r>
        <w:rPr>
          <w:rFonts w:ascii="宋体" w:hAnsi="宋体" w:cs="宋体" w:hint="eastAsia"/>
          <w:color w:val="000000"/>
          <w:kern w:val="0"/>
          <w:szCs w:val="21"/>
        </w:rPr>
        <w:t>文件共享、安全设置</w:t>
      </w:r>
      <w:r>
        <w:rPr>
          <w:rFonts w:ascii="宋体" w:hAnsi="宋体" w:cs="宋体" w:hint="eastAsia"/>
          <w:color w:val="000000"/>
          <w:kern w:val="0"/>
          <w:szCs w:val="21"/>
        </w:rPr>
        <w:t xml:space="preserve"> IP-MAC</w:t>
      </w:r>
      <w:r>
        <w:rPr>
          <w:rFonts w:ascii="宋体" w:hAnsi="宋体" w:cs="宋体" w:hint="eastAsia"/>
          <w:color w:val="000000"/>
          <w:kern w:val="0"/>
          <w:szCs w:val="21"/>
        </w:rPr>
        <w:t>绑定、支持内外网</w:t>
      </w:r>
      <w:r>
        <w:rPr>
          <w:rFonts w:ascii="宋体" w:hAnsi="宋体" w:cs="宋体" w:hint="eastAsia"/>
          <w:color w:val="000000"/>
          <w:kern w:val="0"/>
          <w:szCs w:val="21"/>
        </w:rPr>
        <w:t>ARP</w:t>
      </w:r>
      <w:r>
        <w:rPr>
          <w:rFonts w:ascii="宋体" w:hAnsi="宋体" w:cs="宋体" w:hint="eastAsia"/>
          <w:color w:val="000000"/>
          <w:kern w:val="0"/>
          <w:szCs w:val="21"/>
        </w:rPr>
        <w:t>防护及常见攻击防护、路由</w:t>
      </w:r>
      <w:r>
        <w:rPr>
          <w:rFonts w:ascii="宋体" w:hAnsi="宋体" w:cs="宋体" w:hint="eastAsia"/>
          <w:color w:val="000000"/>
          <w:kern w:val="0"/>
          <w:szCs w:val="21"/>
        </w:rPr>
        <w:t xml:space="preserve"> </w:t>
      </w:r>
      <w:r>
        <w:rPr>
          <w:rFonts w:ascii="宋体" w:hAnsi="宋体" w:cs="宋体" w:hint="eastAsia"/>
          <w:color w:val="000000"/>
          <w:kern w:val="0"/>
          <w:szCs w:val="21"/>
        </w:rPr>
        <w:t>静态路由、其他功能</w:t>
      </w:r>
      <w:r>
        <w:rPr>
          <w:rFonts w:ascii="宋体" w:hAnsi="宋体" w:cs="宋体" w:hint="eastAsia"/>
          <w:color w:val="000000"/>
          <w:kern w:val="0"/>
          <w:szCs w:val="21"/>
        </w:rPr>
        <w:t xml:space="preserve"> </w:t>
      </w:r>
      <w:r>
        <w:rPr>
          <w:rFonts w:ascii="宋体" w:hAnsi="宋体" w:cs="宋体" w:hint="eastAsia"/>
          <w:color w:val="000000"/>
          <w:kern w:val="0"/>
          <w:szCs w:val="21"/>
        </w:rPr>
        <w:t>：支持负载均衡与线路备份、支持</w:t>
      </w:r>
      <w:r>
        <w:rPr>
          <w:rFonts w:ascii="宋体" w:hAnsi="宋体" w:cs="宋体" w:hint="eastAsia"/>
          <w:color w:val="000000"/>
          <w:kern w:val="0"/>
          <w:szCs w:val="21"/>
        </w:rPr>
        <w:t>IEEE 802.1Q VLAN</w:t>
      </w:r>
      <w:r>
        <w:rPr>
          <w:rFonts w:ascii="宋体" w:hAnsi="宋体" w:cs="宋体" w:hint="eastAsia"/>
          <w:color w:val="000000"/>
          <w:kern w:val="0"/>
          <w:szCs w:val="21"/>
        </w:rPr>
        <w:t>，支持</w:t>
      </w:r>
      <w:r>
        <w:rPr>
          <w:rFonts w:ascii="宋体" w:hAnsi="宋体" w:cs="宋体" w:hint="eastAsia"/>
          <w:color w:val="000000"/>
          <w:kern w:val="0"/>
          <w:szCs w:val="21"/>
        </w:rPr>
        <w:t>VLAN</w:t>
      </w:r>
      <w:r>
        <w:rPr>
          <w:rFonts w:ascii="宋体" w:hAnsi="宋体" w:cs="宋体" w:hint="eastAsia"/>
          <w:color w:val="000000"/>
          <w:kern w:val="0"/>
          <w:szCs w:val="21"/>
        </w:rPr>
        <w:t>三层接口，可实现跨</w:t>
      </w:r>
      <w:r>
        <w:rPr>
          <w:rFonts w:ascii="宋体" w:hAnsi="宋体" w:cs="宋体" w:hint="eastAsia"/>
          <w:color w:val="000000"/>
          <w:kern w:val="0"/>
          <w:szCs w:val="21"/>
        </w:rPr>
        <w:t>VLAN</w:t>
      </w:r>
      <w:r>
        <w:rPr>
          <w:rFonts w:ascii="宋体" w:hAnsi="宋体" w:cs="宋体" w:hint="eastAsia"/>
          <w:color w:val="000000"/>
          <w:kern w:val="0"/>
          <w:szCs w:val="21"/>
        </w:rPr>
        <w:t>的</w:t>
      </w:r>
      <w:r>
        <w:rPr>
          <w:rFonts w:ascii="宋体" w:hAnsi="宋体" w:cs="宋体" w:hint="eastAsia"/>
          <w:color w:val="000000"/>
          <w:kern w:val="0"/>
          <w:szCs w:val="21"/>
        </w:rPr>
        <w:t>IP</w:t>
      </w:r>
      <w:r>
        <w:rPr>
          <w:rFonts w:ascii="宋体" w:hAnsi="宋体" w:cs="宋体" w:hint="eastAsia"/>
          <w:color w:val="000000"/>
          <w:kern w:val="0"/>
          <w:szCs w:val="21"/>
        </w:rPr>
        <w:t>报文转发、</w:t>
      </w:r>
      <w:proofErr w:type="gramStart"/>
      <w:r>
        <w:rPr>
          <w:rFonts w:ascii="宋体" w:hAnsi="宋体" w:cs="宋体" w:hint="eastAsia"/>
          <w:color w:val="000000"/>
          <w:kern w:val="0"/>
          <w:szCs w:val="21"/>
        </w:rPr>
        <w:t>云服务</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系统软件在线升级、系统工具</w:t>
      </w:r>
      <w:r>
        <w:rPr>
          <w:rFonts w:ascii="宋体" w:hAnsi="宋体" w:cs="宋体" w:hint="eastAsia"/>
          <w:color w:val="000000"/>
          <w:kern w:val="0"/>
          <w:szCs w:val="21"/>
        </w:rPr>
        <w:t xml:space="preserve"> </w:t>
      </w:r>
      <w:r>
        <w:rPr>
          <w:rFonts w:ascii="宋体" w:hAnsi="宋体" w:cs="宋体" w:hint="eastAsia"/>
          <w:color w:val="000000"/>
          <w:kern w:val="0"/>
          <w:szCs w:val="21"/>
        </w:rPr>
        <w:t>定时重启、特征库升级、配置备份</w:t>
      </w:r>
      <w:r>
        <w:rPr>
          <w:rFonts w:ascii="宋体" w:hAnsi="宋体" w:cs="宋体" w:hint="eastAsia"/>
          <w:color w:val="000000"/>
          <w:kern w:val="0"/>
          <w:szCs w:val="21"/>
        </w:rPr>
        <w:t>/</w:t>
      </w:r>
      <w:r>
        <w:rPr>
          <w:rFonts w:ascii="宋体" w:hAnsi="宋体" w:cs="宋体" w:hint="eastAsia"/>
          <w:color w:val="000000"/>
          <w:kern w:val="0"/>
          <w:szCs w:val="21"/>
        </w:rPr>
        <w:t>恢复、系统状态</w:t>
      </w:r>
      <w:r>
        <w:rPr>
          <w:rFonts w:ascii="宋体" w:hAnsi="宋体" w:cs="宋体" w:hint="eastAsia"/>
          <w:color w:val="000000"/>
          <w:kern w:val="0"/>
          <w:szCs w:val="21"/>
        </w:rPr>
        <w:t xml:space="preserve"> </w:t>
      </w:r>
      <w:r>
        <w:rPr>
          <w:rFonts w:ascii="宋体" w:hAnsi="宋体" w:cs="宋体" w:hint="eastAsia"/>
          <w:color w:val="000000"/>
          <w:kern w:val="0"/>
          <w:szCs w:val="21"/>
        </w:rPr>
        <w:t>、用户查看、流量统计、系统日志、性能参数：带机量</w:t>
      </w:r>
      <w:r>
        <w:rPr>
          <w:rFonts w:ascii="宋体" w:hAnsi="宋体" w:cs="宋体" w:hint="eastAsia"/>
          <w:color w:val="000000"/>
          <w:kern w:val="0"/>
          <w:szCs w:val="21"/>
        </w:rPr>
        <w:t xml:space="preserve"> 200</w:t>
      </w:r>
      <w:r>
        <w:rPr>
          <w:rFonts w:ascii="宋体" w:hAnsi="宋体" w:cs="宋体" w:hint="eastAsia"/>
          <w:color w:val="000000"/>
          <w:kern w:val="0"/>
          <w:szCs w:val="21"/>
        </w:rPr>
        <w:t>台终端、</w:t>
      </w:r>
      <w:r>
        <w:rPr>
          <w:rFonts w:ascii="宋体" w:hAnsi="宋体" w:cs="宋体" w:hint="eastAsia"/>
          <w:color w:val="000000"/>
          <w:kern w:val="0"/>
          <w:szCs w:val="21"/>
        </w:rPr>
        <w:t>AP</w:t>
      </w:r>
      <w:r>
        <w:rPr>
          <w:rFonts w:ascii="宋体" w:hAnsi="宋体" w:cs="宋体" w:hint="eastAsia"/>
          <w:color w:val="000000"/>
          <w:kern w:val="0"/>
          <w:szCs w:val="21"/>
        </w:rPr>
        <w:t>管理</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100APs</w:t>
      </w:r>
      <w:r>
        <w:rPr>
          <w:rFonts w:ascii="宋体" w:hAnsi="宋体" w:cs="宋体" w:hint="eastAsia"/>
          <w:color w:val="000000"/>
          <w:kern w:val="0"/>
          <w:szCs w:val="21"/>
        </w:rPr>
        <w:t>、</w:t>
      </w:r>
      <w:proofErr w:type="spellStart"/>
      <w:r>
        <w:rPr>
          <w:rFonts w:ascii="宋体" w:hAnsi="宋体" w:cs="宋体" w:hint="eastAsia"/>
          <w:color w:val="000000"/>
          <w:kern w:val="0"/>
          <w:szCs w:val="21"/>
        </w:rPr>
        <w:t>PPPoE</w:t>
      </w:r>
      <w:proofErr w:type="spellEnd"/>
      <w:r>
        <w:rPr>
          <w:rFonts w:ascii="宋体" w:hAnsi="宋体" w:cs="宋体" w:hint="eastAsia"/>
          <w:color w:val="000000"/>
          <w:kern w:val="0"/>
          <w:szCs w:val="21"/>
        </w:rPr>
        <w:t>用户数</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100</w:t>
      </w:r>
      <w:r>
        <w:rPr>
          <w:rFonts w:ascii="宋体" w:hAnsi="宋体" w:cs="宋体" w:hint="eastAsia"/>
          <w:color w:val="000000"/>
          <w:kern w:val="0"/>
          <w:szCs w:val="21"/>
        </w:rPr>
        <w:t>条、</w:t>
      </w:r>
      <w:r>
        <w:rPr>
          <w:rFonts w:ascii="宋体" w:hAnsi="宋体" w:cs="宋体" w:hint="eastAsia"/>
          <w:color w:val="000000"/>
          <w:kern w:val="0"/>
          <w:szCs w:val="21"/>
        </w:rPr>
        <w:t>VPN</w:t>
      </w:r>
      <w:r>
        <w:rPr>
          <w:rFonts w:ascii="宋体" w:hAnsi="宋体" w:cs="宋体" w:hint="eastAsia"/>
          <w:color w:val="000000"/>
          <w:kern w:val="0"/>
          <w:szCs w:val="21"/>
        </w:rPr>
        <w:t>用户数</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15</w:t>
      </w:r>
      <w:r>
        <w:rPr>
          <w:rFonts w:ascii="宋体" w:hAnsi="宋体" w:cs="宋体" w:hint="eastAsia"/>
          <w:color w:val="000000"/>
          <w:kern w:val="0"/>
          <w:szCs w:val="21"/>
        </w:rPr>
        <w:t>条</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3</w:t>
      </w:r>
      <w:r>
        <w:rPr>
          <w:rFonts w:ascii="宋体" w:hAnsi="宋体" w:cs="宋体" w:hint="eastAsia"/>
          <w:b/>
          <w:bCs/>
          <w:kern w:val="0"/>
          <w:sz w:val="28"/>
          <w:szCs w:val="28"/>
        </w:rPr>
        <w:t>、</w:t>
      </w:r>
      <w:r>
        <w:rPr>
          <w:rFonts w:ascii="宋体" w:hAnsi="宋体" w:cs="宋体" w:hint="eastAsia"/>
          <w:b/>
          <w:bCs/>
          <w:kern w:val="0"/>
          <w:sz w:val="28"/>
          <w:szCs w:val="28"/>
        </w:rPr>
        <w:t>路由器</w:t>
      </w:r>
      <w:r>
        <w:rPr>
          <w:rFonts w:ascii="宋体" w:hAnsi="宋体" w:cs="宋体" w:hint="eastAsia"/>
          <w:b/>
          <w:bCs/>
          <w:kern w:val="0"/>
          <w:sz w:val="28"/>
          <w:szCs w:val="28"/>
        </w:rPr>
        <w:t>IP-COM/M80</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lastRenderedPageBreak/>
        <w:t xml:space="preserve">CPU ARM </w:t>
      </w:r>
      <w:r>
        <w:rPr>
          <w:rFonts w:ascii="宋体" w:hAnsi="宋体" w:cs="宋体" w:hint="eastAsia"/>
          <w:color w:val="000000"/>
          <w:kern w:val="0"/>
          <w:szCs w:val="21"/>
        </w:rPr>
        <w:t>双核</w:t>
      </w:r>
      <w:r>
        <w:rPr>
          <w:rFonts w:ascii="宋体" w:hAnsi="宋体" w:cs="宋体" w:hint="eastAsia"/>
          <w:color w:val="000000"/>
          <w:kern w:val="0"/>
          <w:szCs w:val="21"/>
        </w:rPr>
        <w:t>1.4GHz</w:t>
      </w:r>
      <w:r>
        <w:rPr>
          <w:rFonts w:ascii="宋体" w:hAnsi="宋体" w:cs="宋体" w:hint="eastAsia"/>
          <w:color w:val="000000"/>
          <w:kern w:val="0"/>
          <w:szCs w:val="21"/>
        </w:rPr>
        <w:t>、内存</w:t>
      </w:r>
      <w:r>
        <w:rPr>
          <w:rFonts w:ascii="宋体" w:hAnsi="宋体" w:cs="宋体" w:hint="eastAsia"/>
          <w:color w:val="000000"/>
          <w:kern w:val="0"/>
          <w:szCs w:val="21"/>
        </w:rPr>
        <w:t xml:space="preserve"> 512M</w:t>
      </w:r>
      <w:r>
        <w:rPr>
          <w:rFonts w:ascii="宋体" w:hAnsi="宋体" w:cs="宋体" w:hint="eastAsia"/>
          <w:color w:val="000000"/>
          <w:kern w:val="0"/>
          <w:szCs w:val="21"/>
        </w:rPr>
        <w:t>、</w:t>
      </w:r>
      <w:r>
        <w:rPr>
          <w:rFonts w:ascii="宋体" w:hAnsi="宋体" w:cs="宋体" w:hint="eastAsia"/>
          <w:color w:val="000000"/>
          <w:kern w:val="0"/>
          <w:szCs w:val="21"/>
        </w:rPr>
        <w:t>Flash 128M</w:t>
      </w:r>
      <w:r>
        <w:rPr>
          <w:rFonts w:ascii="宋体" w:hAnsi="宋体" w:cs="宋体" w:hint="eastAsia"/>
          <w:color w:val="000000"/>
          <w:kern w:val="0"/>
          <w:szCs w:val="21"/>
        </w:rPr>
        <w:t>、接口</w:t>
      </w:r>
      <w:r>
        <w:rPr>
          <w:rFonts w:ascii="宋体" w:hAnsi="宋体" w:cs="宋体" w:hint="eastAsia"/>
          <w:color w:val="000000"/>
          <w:kern w:val="0"/>
          <w:szCs w:val="21"/>
        </w:rPr>
        <w:t xml:space="preserve"> 5*GE</w:t>
      </w:r>
      <w:r>
        <w:rPr>
          <w:rFonts w:ascii="宋体" w:hAnsi="宋体" w:cs="宋体" w:hint="eastAsia"/>
          <w:color w:val="000000"/>
          <w:kern w:val="0"/>
          <w:szCs w:val="21"/>
        </w:rPr>
        <w:t>（最大</w:t>
      </w:r>
      <w:r>
        <w:rPr>
          <w:rFonts w:ascii="宋体" w:hAnsi="宋体" w:cs="宋体" w:hint="eastAsia"/>
          <w:color w:val="000000"/>
          <w:kern w:val="0"/>
          <w:szCs w:val="21"/>
        </w:rPr>
        <w:t>4WAN</w:t>
      </w:r>
      <w:r>
        <w:rPr>
          <w:rFonts w:ascii="宋体" w:hAnsi="宋体" w:cs="宋体" w:hint="eastAsia"/>
          <w:color w:val="000000"/>
          <w:kern w:val="0"/>
          <w:szCs w:val="21"/>
        </w:rPr>
        <w:t>、最大</w:t>
      </w:r>
      <w:r>
        <w:rPr>
          <w:rFonts w:ascii="宋体" w:hAnsi="宋体" w:cs="宋体" w:hint="eastAsia"/>
          <w:color w:val="000000"/>
          <w:kern w:val="0"/>
          <w:szCs w:val="21"/>
        </w:rPr>
        <w:t>4LAN</w:t>
      </w:r>
      <w:r>
        <w:rPr>
          <w:rFonts w:ascii="宋体" w:hAnsi="宋体" w:cs="宋体" w:hint="eastAsia"/>
          <w:color w:val="000000"/>
          <w:kern w:val="0"/>
          <w:szCs w:val="21"/>
        </w:rPr>
        <w:t>）、</w:t>
      </w:r>
      <w:r>
        <w:rPr>
          <w:rFonts w:ascii="宋体" w:hAnsi="宋体" w:cs="宋体" w:hint="eastAsia"/>
          <w:color w:val="000000"/>
          <w:kern w:val="0"/>
          <w:szCs w:val="21"/>
        </w:rPr>
        <w:t>1*USB</w:t>
      </w:r>
      <w:r>
        <w:rPr>
          <w:rFonts w:ascii="宋体" w:hAnsi="宋体" w:cs="宋体" w:hint="eastAsia"/>
          <w:color w:val="000000"/>
          <w:kern w:val="0"/>
          <w:szCs w:val="21"/>
        </w:rPr>
        <w:t>、产品尺寸</w:t>
      </w:r>
      <w:r>
        <w:rPr>
          <w:rFonts w:ascii="宋体" w:hAnsi="宋体" w:cs="宋体" w:hint="eastAsia"/>
          <w:color w:val="000000"/>
          <w:kern w:val="0"/>
          <w:szCs w:val="21"/>
        </w:rPr>
        <w:t xml:space="preserve"> 440*285*4</w:t>
      </w:r>
      <w:r>
        <w:rPr>
          <w:rFonts w:ascii="宋体" w:hAnsi="宋体" w:cs="宋体" w:hint="eastAsia"/>
          <w:color w:val="000000"/>
          <w:kern w:val="0"/>
          <w:szCs w:val="21"/>
        </w:rPr>
        <w:t>4(mm)(</w:t>
      </w:r>
      <w:proofErr w:type="spellStart"/>
      <w:r>
        <w:rPr>
          <w:rFonts w:ascii="宋体" w:hAnsi="宋体" w:cs="宋体" w:hint="eastAsia"/>
          <w:color w:val="000000"/>
          <w:kern w:val="0"/>
          <w:szCs w:val="21"/>
        </w:rPr>
        <w:t>LxWxH</w:t>
      </w:r>
      <w:proofErr w:type="spellEnd"/>
      <w:r>
        <w:rPr>
          <w:rFonts w:ascii="宋体" w:hAnsi="宋体" w:cs="宋体" w:hint="eastAsia"/>
          <w:color w:val="000000"/>
          <w:kern w:val="0"/>
          <w:szCs w:val="21"/>
        </w:rPr>
        <w:t>)</w:t>
      </w:r>
      <w:r>
        <w:rPr>
          <w:rFonts w:ascii="宋体" w:hAnsi="宋体" w:cs="宋体" w:hint="eastAsia"/>
          <w:color w:val="000000"/>
          <w:kern w:val="0"/>
          <w:szCs w:val="21"/>
        </w:rPr>
        <w:t>、产品认证</w:t>
      </w:r>
      <w:r>
        <w:rPr>
          <w:rFonts w:ascii="宋体" w:hAnsi="宋体" w:cs="宋体" w:hint="eastAsia"/>
          <w:color w:val="000000"/>
          <w:kern w:val="0"/>
          <w:szCs w:val="21"/>
        </w:rPr>
        <w:t xml:space="preserve"> CCC</w:t>
      </w:r>
      <w:r>
        <w:rPr>
          <w:rFonts w:ascii="宋体" w:hAnsi="宋体" w:cs="宋体" w:hint="eastAsia"/>
          <w:color w:val="000000"/>
          <w:kern w:val="0"/>
          <w:szCs w:val="21"/>
        </w:rPr>
        <w:t>、电源</w:t>
      </w:r>
      <w:r>
        <w:rPr>
          <w:rFonts w:ascii="宋体" w:hAnsi="宋体" w:cs="宋体" w:hint="eastAsia"/>
          <w:color w:val="000000"/>
          <w:kern w:val="0"/>
          <w:szCs w:val="21"/>
        </w:rPr>
        <w:t xml:space="preserve"> </w:t>
      </w:r>
      <w:r>
        <w:rPr>
          <w:rFonts w:ascii="宋体" w:hAnsi="宋体" w:cs="宋体" w:hint="eastAsia"/>
          <w:color w:val="000000"/>
          <w:kern w:val="0"/>
          <w:szCs w:val="21"/>
        </w:rPr>
        <w:t>内置开关电源、使用环境</w:t>
      </w:r>
      <w:r>
        <w:rPr>
          <w:rFonts w:ascii="宋体" w:hAnsi="宋体" w:cs="宋体" w:hint="eastAsia"/>
          <w:color w:val="000000"/>
          <w:kern w:val="0"/>
          <w:szCs w:val="21"/>
        </w:rPr>
        <w:t xml:space="preserve"> </w:t>
      </w:r>
      <w:r>
        <w:rPr>
          <w:rFonts w:ascii="宋体" w:hAnsi="宋体" w:cs="宋体" w:hint="eastAsia"/>
          <w:color w:val="000000"/>
          <w:kern w:val="0"/>
          <w:szCs w:val="21"/>
        </w:rPr>
        <w:t>工作温度</w:t>
      </w:r>
      <w:r>
        <w:rPr>
          <w:rFonts w:ascii="宋体" w:hAnsi="宋体" w:cs="宋体" w:hint="eastAsia"/>
          <w:color w:val="000000"/>
          <w:kern w:val="0"/>
          <w:szCs w:val="21"/>
        </w:rPr>
        <w:t xml:space="preserve"> 0</w:t>
      </w:r>
      <w:r>
        <w:rPr>
          <w:rFonts w:ascii="宋体" w:hAnsi="宋体" w:cs="宋体" w:hint="eastAsia"/>
          <w:color w:val="000000"/>
          <w:kern w:val="0"/>
          <w:szCs w:val="21"/>
        </w:rPr>
        <w:t>℃～</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工作湿度：</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 xml:space="preserve">90%RH </w:t>
      </w:r>
      <w:r>
        <w:rPr>
          <w:rFonts w:ascii="宋体" w:hAnsi="宋体" w:cs="宋体" w:hint="eastAsia"/>
          <w:color w:val="000000"/>
          <w:kern w:val="0"/>
          <w:szCs w:val="21"/>
        </w:rPr>
        <w:t>不凝结、存储温度</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70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存储湿度：</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 xml:space="preserve">90%RH </w:t>
      </w:r>
      <w:r>
        <w:rPr>
          <w:rFonts w:ascii="宋体" w:hAnsi="宋体" w:cs="宋体" w:hint="eastAsia"/>
          <w:color w:val="000000"/>
          <w:kern w:val="0"/>
          <w:szCs w:val="21"/>
        </w:rPr>
        <w:t>不凝结、软件参数：工作模式</w:t>
      </w:r>
      <w:r>
        <w:rPr>
          <w:rFonts w:ascii="宋体" w:hAnsi="宋体" w:cs="宋体" w:hint="eastAsia"/>
          <w:color w:val="000000"/>
          <w:kern w:val="0"/>
          <w:szCs w:val="21"/>
        </w:rPr>
        <w:t xml:space="preserve"> </w:t>
      </w:r>
      <w:r>
        <w:rPr>
          <w:rFonts w:ascii="宋体" w:hAnsi="宋体" w:cs="宋体" w:hint="eastAsia"/>
          <w:color w:val="000000"/>
          <w:kern w:val="0"/>
          <w:szCs w:val="21"/>
        </w:rPr>
        <w:t>路由器模式、</w:t>
      </w:r>
      <w:r>
        <w:rPr>
          <w:rFonts w:ascii="宋体" w:hAnsi="宋体" w:cs="宋体" w:hint="eastAsia"/>
          <w:color w:val="000000"/>
          <w:kern w:val="0"/>
          <w:szCs w:val="21"/>
        </w:rPr>
        <w:t>AC</w:t>
      </w:r>
      <w:r>
        <w:rPr>
          <w:rFonts w:ascii="宋体" w:hAnsi="宋体" w:cs="宋体" w:hint="eastAsia"/>
          <w:color w:val="000000"/>
          <w:kern w:val="0"/>
          <w:szCs w:val="21"/>
        </w:rPr>
        <w:t>功能</w:t>
      </w:r>
      <w:r>
        <w:rPr>
          <w:rFonts w:ascii="宋体" w:hAnsi="宋体" w:cs="宋体" w:hint="eastAsia"/>
          <w:color w:val="000000"/>
          <w:kern w:val="0"/>
          <w:szCs w:val="21"/>
        </w:rPr>
        <w:t xml:space="preserve"> </w:t>
      </w:r>
      <w:r>
        <w:rPr>
          <w:rFonts w:ascii="宋体" w:hAnsi="宋体" w:cs="宋体" w:hint="eastAsia"/>
          <w:color w:val="000000"/>
          <w:kern w:val="0"/>
          <w:szCs w:val="21"/>
        </w:rPr>
        <w:t>可管理</w:t>
      </w:r>
      <w:r>
        <w:rPr>
          <w:rFonts w:ascii="宋体" w:hAnsi="宋体" w:cs="宋体" w:hint="eastAsia"/>
          <w:color w:val="000000"/>
          <w:kern w:val="0"/>
          <w:szCs w:val="21"/>
        </w:rPr>
        <w:t>IP-COM</w:t>
      </w:r>
      <w:r>
        <w:rPr>
          <w:rFonts w:ascii="宋体" w:hAnsi="宋体" w:cs="宋体" w:hint="eastAsia"/>
          <w:color w:val="000000"/>
          <w:kern w:val="0"/>
          <w:szCs w:val="21"/>
        </w:rPr>
        <w:t>所有</w:t>
      </w:r>
      <w:r>
        <w:rPr>
          <w:rFonts w:ascii="宋体" w:hAnsi="宋体" w:cs="宋体" w:hint="eastAsia"/>
          <w:color w:val="000000"/>
          <w:kern w:val="0"/>
          <w:szCs w:val="21"/>
        </w:rPr>
        <w:t>AP</w:t>
      </w:r>
      <w:r>
        <w:rPr>
          <w:rFonts w:ascii="宋体" w:hAnsi="宋体" w:cs="宋体" w:hint="eastAsia"/>
          <w:color w:val="000000"/>
          <w:kern w:val="0"/>
          <w:szCs w:val="21"/>
        </w:rPr>
        <w:t>、行为管理</w:t>
      </w:r>
      <w:r>
        <w:rPr>
          <w:rFonts w:ascii="宋体" w:hAnsi="宋体" w:cs="宋体" w:hint="eastAsia"/>
          <w:color w:val="000000"/>
          <w:kern w:val="0"/>
          <w:szCs w:val="21"/>
        </w:rPr>
        <w:t xml:space="preserve"> </w:t>
      </w:r>
      <w:r>
        <w:rPr>
          <w:rFonts w:ascii="宋体" w:hAnsi="宋体" w:cs="宋体" w:hint="eastAsia"/>
          <w:color w:val="000000"/>
          <w:kern w:val="0"/>
          <w:szCs w:val="21"/>
        </w:rPr>
        <w:t>、基于</w:t>
      </w:r>
      <w:r>
        <w:rPr>
          <w:rFonts w:ascii="宋体" w:hAnsi="宋体" w:cs="宋体" w:hint="eastAsia"/>
          <w:color w:val="000000"/>
          <w:kern w:val="0"/>
          <w:szCs w:val="21"/>
        </w:rPr>
        <w:t>URL</w:t>
      </w:r>
      <w:r>
        <w:rPr>
          <w:rFonts w:ascii="宋体" w:hAnsi="宋体" w:cs="宋体" w:hint="eastAsia"/>
          <w:color w:val="000000"/>
          <w:kern w:val="0"/>
          <w:szCs w:val="21"/>
        </w:rPr>
        <w:t>、基于</w:t>
      </w:r>
      <w:r>
        <w:rPr>
          <w:rFonts w:ascii="宋体" w:hAnsi="宋体" w:cs="宋体" w:hint="eastAsia"/>
          <w:color w:val="000000"/>
          <w:kern w:val="0"/>
          <w:szCs w:val="21"/>
        </w:rPr>
        <w:t>IP\MAC</w:t>
      </w:r>
      <w:r>
        <w:rPr>
          <w:rFonts w:ascii="宋体" w:hAnsi="宋体" w:cs="宋体" w:hint="eastAsia"/>
          <w:color w:val="000000"/>
          <w:kern w:val="0"/>
          <w:szCs w:val="21"/>
        </w:rPr>
        <w:t>地址、内</w:t>
      </w:r>
      <w:r>
        <w:rPr>
          <w:rFonts w:ascii="宋体" w:hAnsi="宋体" w:cs="宋体" w:hint="eastAsia"/>
          <w:color w:val="000000"/>
          <w:kern w:val="0"/>
          <w:szCs w:val="21"/>
        </w:rPr>
        <w:t>/</w:t>
      </w:r>
      <w:r>
        <w:rPr>
          <w:rFonts w:ascii="宋体" w:hAnsi="宋体" w:cs="宋体" w:hint="eastAsia"/>
          <w:color w:val="000000"/>
          <w:kern w:val="0"/>
          <w:szCs w:val="21"/>
        </w:rPr>
        <w:t>外网双向端口监控、接入认证</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PPPoE</w:t>
      </w:r>
      <w:proofErr w:type="spellEnd"/>
      <w:r>
        <w:rPr>
          <w:rFonts w:ascii="宋体" w:hAnsi="宋体" w:cs="宋体" w:hint="eastAsia"/>
          <w:color w:val="000000"/>
          <w:kern w:val="0"/>
          <w:szCs w:val="21"/>
        </w:rPr>
        <w:t xml:space="preserve"> Server</w:t>
      </w:r>
      <w:r>
        <w:rPr>
          <w:rFonts w:ascii="宋体" w:hAnsi="宋体" w:cs="宋体" w:hint="eastAsia"/>
          <w:color w:val="000000"/>
          <w:kern w:val="0"/>
          <w:szCs w:val="21"/>
        </w:rPr>
        <w:t>认证、网速控制</w:t>
      </w:r>
      <w:r>
        <w:rPr>
          <w:rFonts w:ascii="宋体" w:hAnsi="宋体" w:cs="宋体" w:hint="eastAsia"/>
          <w:color w:val="000000"/>
          <w:kern w:val="0"/>
          <w:szCs w:val="21"/>
        </w:rPr>
        <w:t xml:space="preserve"> </w:t>
      </w:r>
      <w:r>
        <w:rPr>
          <w:rFonts w:ascii="宋体" w:hAnsi="宋体" w:cs="宋体" w:hint="eastAsia"/>
          <w:color w:val="000000"/>
          <w:kern w:val="0"/>
          <w:szCs w:val="21"/>
        </w:rPr>
        <w:t>智能流控、自定义流控、</w:t>
      </w:r>
      <w:proofErr w:type="spellStart"/>
      <w:r>
        <w:rPr>
          <w:rFonts w:ascii="宋体" w:hAnsi="宋体" w:cs="宋体" w:hint="eastAsia"/>
          <w:color w:val="000000"/>
          <w:kern w:val="0"/>
          <w:szCs w:val="21"/>
        </w:rPr>
        <w:t>QoS</w:t>
      </w:r>
      <w:proofErr w:type="spellEnd"/>
      <w:r>
        <w:rPr>
          <w:rFonts w:ascii="宋体" w:hAnsi="宋体" w:cs="宋体" w:hint="eastAsia"/>
          <w:color w:val="000000"/>
          <w:kern w:val="0"/>
          <w:szCs w:val="21"/>
        </w:rPr>
        <w:t>智能</w:t>
      </w:r>
      <w:r>
        <w:rPr>
          <w:rFonts w:ascii="宋体" w:hAnsi="宋体" w:cs="宋体" w:hint="eastAsia"/>
          <w:color w:val="000000"/>
          <w:kern w:val="0"/>
          <w:szCs w:val="21"/>
        </w:rPr>
        <w:t>IP</w:t>
      </w:r>
      <w:r>
        <w:rPr>
          <w:rFonts w:ascii="宋体" w:hAnsi="宋体" w:cs="宋体" w:hint="eastAsia"/>
          <w:color w:val="000000"/>
          <w:kern w:val="0"/>
          <w:szCs w:val="21"/>
        </w:rPr>
        <w:t>带宽管理及连接数限制、</w:t>
      </w:r>
      <w:r>
        <w:rPr>
          <w:rFonts w:ascii="宋体" w:hAnsi="宋体" w:cs="宋体" w:hint="eastAsia"/>
          <w:color w:val="000000"/>
          <w:kern w:val="0"/>
          <w:szCs w:val="21"/>
        </w:rPr>
        <w:t>VPN PPTP</w:t>
      </w:r>
      <w:r>
        <w:rPr>
          <w:rFonts w:ascii="宋体" w:hAnsi="宋体" w:cs="宋体" w:hint="eastAsia"/>
          <w:color w:val="000000"/>
          <w:kern w:val="0"/>
          <w:szCs w:val="21"/>
        </w:rPr>
        <w:t>、</w:t>
      </w:r>
      <w:r>
        <w:rPr>
          <w:rFonts w:ascii="宋体" w:hAnsi="宋体" w:cs="宋体" w:hint="eastAsia"/>
          <w:color w:val="000000"/>
          <w:kern w:val="0"/>
          <w:szCs w:val="21"/>
        </w:rPr>
        <w:t>L2TP</w:t>
      </w:r>
      <w:r>
        <w:rPr>
          <w:rFonts w:ascii="宋体" w:hAnsi="宋体" w:cs="宋体" w:hint="eastAsia"/>
          <w:color w:val="000000"/>
          <w:kern w:val="0"/>
          <w:szCs w:val="21"/>
        </w:rPr>
        <w:t>、</w:t>
      </w:r>
      <w:r>
        <w:rPr>
          <w:rFonts w:ascii="宋体" w:hAnsi="宋体" w:cs="宋体" w:hint="eastAsia"/>
          <w:color w:val="000000"/>
          <w:kern w:val="0"/>
          <w:szCs w:val="21"/>
        </w:rPr>
        <w:t>IPSEC</w:t>
      </w:r>
      <w:r>
        <w:rPr>
          <w:rFonts w:ascii="宋体" w:hAnsi="宋体" w:cs="宋体" w:hint="eastAsia"/>
          <w:color w:val="000000"/>
          <w:kern w:val="0"/>
          <w:szCs w:val="21"/>
        </w:rPr>
        <w:t>、虚拟服务器</w:t>
      </w:r>
      <w:r>
        <w:rPr>
          <w:rFonts w:ascii="宋体" w:hAnsi="宋体" w:cs="宋体" w:hint="eastAsia"/>
          <w:color w:val="000000"/>
          <w:kern w:val="0"/>
          <w:szCs w:val="21"/>
        </w:rPr>
        <w:t xml:space="preserve"> DMZ</w:t>
      </w:r>
      <w:r>
        <w:rPr>
          <w:rFonts w:ascii="宋体" w:hAnsi="宋体" w:cs="宋体" w:hint="eastAsia"/>
          <w:color w:val="000000"/>
          <w:kern w:val="0"/>
          <w:szCs w:val="21"/>
        </w:rPr>
        <w:t>、端口</w:t>
      </w:r>
      <w:r>
        <w:rPr>
          <w:rFonts w:ascii="宋体" w:hAnsi="宋体" w:cs="宋体" w:hint="eastAsia"/>
          <w:color w:val="000000"/>
          <w:kern w:val="0"/>
          <w:szCs w:val="21"/>
        </w:rPr>
        <w:t>映射、</w:t>
      </w:r>
      <w:r>
        <w:rPr>
          <w:rFonts w:ascii="宋体" w:hAnsi="宋体" w:cs="宋体" w:hint="eastAsia"/>
          <w:color w:val="000000"/>
          <w:kern w:val="0"/>
          <w:szCs w:val="21"/>
        </w:rPr>
        <w:t>DDNS</w:t>
      </w:r>
      <w:r>
        <w:rPr>
          <w:rFonts w:ascii="宋体" w:hAnsi="宋体" w:cs="宋体" w:hint="eastAsia"/>
          <w:color w:val="000000"/>
          <w:kern w:val="0"/>
          <w:szCs w:val="21"/>
        </w:rPr>
        <w:t>、</w:t>
      </w:r>
      <w:r>
        <w:rPr>
          <w:rFonts w:ascii="宋体" w:hAnsi="宋体" w:cs="宋体" w:hint="eastAsia"/>
          <w:color w:val="000000"/>
          <w:kern w:val="0"/>
          <w:szCs w:val="21"/>
        </w:rPr>
        <w:t>UPNP</w:t>
      </w:r>
      <w:r>
        <w:rPr>
          <w:rFonts w:ascii="宋体" w:hAnsi="宋体" w:cs="宋体" w:hint="eastAsia"/>
          <w:color w:val="000000"/>
          <w:kern w:val="0"/>
          <w:szCs w:val="21"/>
        </w:rPr>
        <w:t>、</w:t>
      </w:r>
      <w:r>
        <w:rPr>
          <w:rFonts w:ascii="宋体" w:hAnsi="宋体" w:cs="宋体" w:hint="eastAsia"/>
          <w:color w:val="000000"/>
          <w:kern w:val="0"/>
          <w:szCs w:val="21"/>
        </w:rPr>
        <w:t>ALG</w:t>
      </w:r>
      <w:r>
        <w:rPr>
          <w:rFonts w:ascii="宋体" w:hAnsi="宋体" w:cs="宋体" w:hint="eastAsia"/>
          <w:color w:val="000000"/>
          <w:kern w:val="0"/>
          <w:szCs w:val="21"/>
        </w:rPr>
        <w:t>、</w:t>
      </w:r>
      <w:r>
        <w:rPr>
          <w:rFonts w:ascii="宋体" w:hAnsi="宋体" w:cs="宋体" w:hint="eastAsia"/>
          <w:color w:val="000000"/>
          <w:kern w:val="0"/>
          <w:szCs w:val="21"/>
        </w:rPr>
        <w:t>USB</w:t>
      </w:r>
      <w:r>
        <w:rPr>
          <w:rFonts w:ascii="宋体" w:hAnsi="宋体" w:cs="宋体" w:hint="eastAsia"/>
          <w:color w:val="000000"/>
          <w:kern w:val="0"/>
          <w:szCs w:val="21"/>
        </w:rPr>
        <w:t>应用</w:t>
      </w:r>
      <w:r>
        <w:rPr>
          <w:rFonts w:ascii="宋体" w:hAnsi="宋体" w:cs="宋体" w:hint="eastAsia"/>
          <w:color w:val="000000"/>
          <w:kern w:val="0"/>
          <w:szCs w:val="21"/>
        </w:rPr>
        <w:t xml:space="preserve"> USB</w:t>
      </w:r>
      <w:r>
        <w:rPr>
          <w:rFonts w:ascii="宋体" w:hAnsi="宋体" w:cs="宋体" w:hint="eastAsia"/>
          <w:color w:val="000000"/>
          <w:kern w:val="0"/>
          <w:szCs w:val="21"/>
        </w:rPr>
        <w:t>文件共享、安全设置</w:t>
      </w:r>
      <w:r>
        <w:rPr>
          <w:rFonts w:ascii="宋体" w:hAnsi="宋体" w:cs="宋体" w:hint="eastAsia"/>
          <w:color w:val="000000"/>
          <w:kern w:val="0"/>
          <w:szCs w:val="21"/>
        </w:rPr>
        <w:t xml:space="preserve"> IP-MAC</w:t>
      </w:r>
      <w:r>
        <w:rPr>
          <w:rFonts w:ascii="宋体" w:hAnsi="宋体" w:cs="宋体" w:hint="eastAsia"/>
          <w:color w:val="000000"/>
          <w:kern w:val="0"/>
          <w:szCs w:val="21"/>
        </w:rPr>
        <w:t>绑定、支持内外网</w:t>
      </w:r>
      <w:r>
        <w:rPr>
          <w:rFonts w:ascii="宋体" w:hAnsi="宋体" w:cs="宋体" w:hint="eastAsia"/>
          <w:color w:val="000000"/>
          <w:kern w:val="0"/>
          <w:szCs w:val="21"/>
        </w:rPr>
        <w:t>ARP</w:t>
      </w:r>
      <w:r>
        <w:rPr>
          <w:rFonts w:ascii="宋体" w:hAnsi="宋体" w:cs="宋体" w:hint="eastAsia"/>
          <w:color w:val="000000"/>
          <w:kern w:val="0"/>
          <w:szCs w:val="21"/>
        </w:rPr>
        <w:t>防护及常见攻击防护、静态路由</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LAN</w:t>
      </w:r>
      <w:r>
        <w:rPr>
          <w:rFonts w:ascii="宋体" w:hAnsi="宋体" w:cs="宋体" w:hint="eastAsia"/>
          <w:color w:val="000000"/>
          <w:kern w:val="0"/>
          <w:szCs w:val="21"/>
        </w:rPr>
        <w:t>口</w:t>
      </w:r>
      <w:r>
        <w:rPr>
          <w:rFonts w:ascii="宋体" w:hAnsi="宋体" w:cs="宋体" w:hint="eastAsia"/>
          <w:color w:val="000000"/>
          <w:kern w:val="0"/>
          <w:szCs w:val="21"/>
        </w:rPr>
        <w:t xml:space="preserve">VLAN </w:t>
      </w:r>
      <w:r>
        <w:rPr>
          <w:rFonts w:ascii="宋体" w:hAnsi="宋体" w:cs="宋体" w:hint="eastAsia"/>
          <w:color w:val="000000"/>
          <w:kern w:val="0"/>
          <w:szCs w:val="21"/>
        </w:rPr>
        <w:t>支持</w:t>
      </w:r>
      <w:r>
        <w:rPr>
          <w:rFonts w:ascii="宋体" w:hAnsi="宋体" w:cs="宋体" w:hint="eastAsia"/>
          <w:color w:val="000000"/>
          <w:kern w:val="0"/>
          <w:szCs w:val="21"/>
        </w:rPr>
        <w:t>IEEE 802.1Q VLAN</w:t>
      </w:r>
      <w:r>
        <w:rPr>
          <w:rFonts w:ascii="宋体" w:hAnsi="宋体" w:cs="宋体" w:hint="eastAsia"/>
          <w:color w:val="000000"/>
          <w:kern w:val="0"/>
          <w:szCs w:val="21"/>
        </w:rPr>
        <w:t>，支持</w:t>
      </w:r>
      <w:r>
        <w:rPr>
          <w:rFonts w:ascii="宋体" w:hAnsi="宋体" w:cs="宋体" w:hint="eastAsia"/>
          <w:color w:val="000000"/>
          <w:kern w:val="0"/>
          <w:szCs w:val="21"/>
        </w:rPr>
        <w:t>VLAN</w:t>
      </w:r>
      <w:r>
        <w:rPr>
          <w:rFonts w:ascii="宋体" w:hAnsi="宋体" w:cs="宋体" w:hint="eastAsia"/>
          <w:color w:val="000000"/>
          <w:kern w:val="0"/>
          <w:szCs w:val="21"/>
        </w:rPr>
        <w:t>三层接口，可实现跨</w:t>
      </w:r>
      <w:r>
        <w:rPr>
          <w:rFonts w:ascii="宋体" w:hAnsi="宋体" w:cs="宋体" w:hint="eastAsia"/>
          <w:color w:val="000000"/>
          <w:kern w:val="0"/>
          <w:szCs w:val="21"/>
        </w:rPr>
        <w:t>VLAN</w:t>
      </w:r>
      <w:r>
        <w:rPr>
          <w:rFonts w:ascii="宋体" w:hAnsi="宋体" w:cs="宋体" w:hint="eastAsia"/>
          <w:color w:val="000000"/>
          <w:kern w:val="0"/>
          <w:szCs w:val="21"/>
        </w:rPr>
        <w:t>的</w:t>
      </w:r>
      <w:r>
        <w:rPr>
          <w:rFonts w:ascii="宋体" w:hAnsi="宋体" w:cs="宋体" w:hint="eastAsia"/>
          <w:color w:val="000000"/>
          <w:kern w:val="0"/>
          <w:szCs w:val="21"/>
        </w:rPr>
        <w:t>IP</w:t>
      </w:r>
      <w:r>
        <w:rPr>
          <w:rFonts w:ascii="宋体" w:hAnsi="宋体" w:cs="宋体" w:hint="eastAsia"/>
          <w:color w:val="000000"/>
          <w:kern w:val="0"/>
          <w:szCs w:val="21"/>
        </w:rPr>
        <w:t>报文转发、</w:t>
      </w:r>
      <w:proofErr w:type="gramStart"/>
      <w:r>
        <w:rPr>
          <w:rFonts w:ascii="宋体" w:hAnsi="宋体" w:cs="宋体" w:hint="eastAsia"/>
          <w:color w:val="000000"/>
          <w:kern w:val="0"/>
          <w:szCs w:val="21"/>
        </w:rPr>
        <w:t>云服务</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系统软件在线升级、系统工具</w:t>
      </w:r>
      <w:r>
        <w:rPr>
          <w:rFonts w:ascii="宋体" w:hAnsi="宋体" w:cs="宋体" w:hint="eastAsia"/>
          <w:color w:val="000000"/>
          <w:kern w:val="0"/>
          <w:szCs w:val="21"/>
        </w:rPr>
        <w:t xml:space="preserve"> </w:t>
      </w:r>
      <w:r>
        <w:rPr>
          <w:rFonts w:ascii="宋体" w:hAnsi="宋体" w:cs="宋体" w:hint="eastAsia"/>
          <w:color w:val="000000"/>
          <w:kern w:val="0"/>
          <w:szCs w:val="21"/>
        </w:rPr>
        <w:t>定时重启、特征库升级、配置备份</w:t>
      </w:r>
      <w:r>
        <w:rPr>
          <w:rFonts w:ascii="宋体" w:hAnsi="宋体" w:cs="宋体" w:hint="eastAsia"/>
          <w:color w:val="000000"/>
          <w:kern w:val="0"/>
          <w:szCs w:val="21"/>
        </w:rPr>
        <w:t>/</w:t>
      </w:r>
      <w:r>
        <w:rPr>
          <w:rFonts w:ascii="宋体" w:hAnsi="宋体" w:cs="宋体" w:hint="eastAsia"/>
          <w:color w:val="000000"/>
          <w:kern w:val="0"/>
          <w:szCs w:val="21"/>
        </w:rPr>
        <w:t>恢复、系统状态</w:t>
      </w:r>
      <w:r>
        <w:rPr>
          <w:rFonts w:ascii="宋体" w:hAnsi="宋体" w:cs="宋体" w:hint="eastAsia"/>
          <w:color w:val="000000"/>
          <w:kern w:val="0"/>
          <w:szCs w:val="21"/>
        </w:rPr>
        <w:t xml:space="preserve"> </w:t>
      </w:r>
      <w:r>
        <w:rPr>
          <w:rFonts w:ascii="宋体" w:hAnsi="宋体" w:cs="宋体" w:hint="eastAsia"/>
          <w:color w:val="000000"/>
          <w:kern w:val="0"/>
          <w:szCs w:val="21"/>
        </w:rPr>
        <w:t>用户查看、流量统计、系统日志、其他功能</w:t>
      </w:r>
      <w:r>
        <w:rPr>
          <w:rFonts w:ascii="宋体" w:hAnsi="宋体" w:cs="宋体" w:hint="eastAsia"/>
          <w:color w:val="000000"/>
          <w:kern w:val="0"/>
          <w:szCs w:val="21"/>
        </w:rPr>
        <w:t xml:space="preserve"> </w:t>
      </w:r>
      <w:r>
        <w:rPr>
          <w:rFonts w:ascii="宋体" w:hAnsi="宋体" w:cs="宋体" w:hint="eastAsia"/>
          <w:color w:val="000000"/>
          <w:kern w:val="0"/>
          <w:szCs w:val="21"/>
        </w:rPr>
        <w:t>支持负载均衡与线路备份、性能参数：机量</w:t>
      </w:r>
      <w:r>
        <w:rPr>
          <w:rFonts w:ascii="宋体" w:hAnsi="宋体" w:cs="宋体" w:hint="eastAsia"/>
          <w:color w:val="000000"/>
          <w:kern w:val="0"/>
          <w:szCs w:val="21"/>
        </w:rPr>
        <w:t xml:space="preserve"> 300</w:t>
      </w:r>
      <w:r>
        <w:rPr>
          <w:rFonts w:ascii="宋体" w:hAnsi="宋体" w:cs="宋体" w:hint="eastAsia"/>
          <w:color w:val="000000"/>
          <w:kern w:val="0"/>
          <w:szCs w:val="21"/>
        </w:rPr>
        <w:t>台终端、吞吐量≥</w:t>
      </w:r>
      <w:r>
        <w:rPr>
          <w:rFonts w:ascii="宋体" w:hAnsi="宋体" w:cs="宋体" w:hint="eastAsia"/>
          <w:color w:val="000000"/>
          <w:kern w:val="0"/>
          <w:szCs w:val="21"/>
        </w:rPr>
        <w:t>600MB</w:t>
      </w:r>
      <w:r>
        <w:rPr>
          <w:rFonts w:ascii="宋体" w:hAnsi="宋体" w:cs="宋体" w:hint="eastAsia"/>
          <w:color w:val="000000"/>
          <w:kern w:val="0"/>
          <w:szCs w:val="21"/>
        </w:rPr>
        <w:t>、</w:t>
      </w:r>
      <w:r>
        <w:rPr>
          <w:rFonts w:ascii="宋体" w:hAnsi="宋体" w:cs="宋体" w:hint="eastAsia"/>
          <w:color w:val="000000"/>
          <w:kern w:val="0"/>
          <w:szCs w:val="21"/>
        </w:rPr>
        <w:t>AP</w:t>
      </w:r>
      <w:r>
        <w:rPr>
          <w:rFonts w:ascii="宋体" w:hAnsi="宋体" w:cs="宋体" w:hint="eastAsia"/>
          <w:color w:val="000000"/>
          <w:kern w:val="0"/>
          <w:szCs w:val="21"/>
        </w:rPr>
        <w:t>管理</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256Aps</w:t>
      </w:r>
      <w:r>
        <w:rPr>
          <w:rFonts w:ascii="宋体" w:hAnsi="宋体" w:cs="宋体" w:hint="eastAsia"/>
          <w:color w:val="000000"/>
          <w:kern w:val="0"/>
          <w:szCs w:val="21"/>
        </w:rPr>
        <w:t>、</w:t>
      </w:r>
      <w:proofErr w:type="spellStart"/>
      <w:r>
        <w:rPr>
          <w:rFonts w:ascii="宋体" w:hAnsi="宋体" w:cs="宋体" w:hint="eastAsia"/>
          <w:color w:val="000000"/>
          <w:kern w:val="0"/>
          <w:szCs w:val="21"/>
        </w:rPr>
        <w:t>PPPoE</w:t>
      </w:r>
      <w:proofErr w:type="spellEnd"/>
      <w:r>
        <w:rPr>
          <w:rFonts w:ascii="宋体" w:hAnsi="宋体" w:cs="宋体" w:hint="eastAsia"/>
          <w:color w:val="000000"/>
          <w:kern w:val="0"/>
          <w:szCs w:val="21"/>
        </w:rPr>
        <w:t>用户数</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400</w:t>
      </w:r>
      <w:r>
        <w:rPr>
          <w:rFonts w:ascii="宋体" w:hAnsi="宋体" w:cs="宋体" w:hint="eastAsia"/>
          <w:color w:val="000000"/>
          <w:kern w:val="0"/>
          <w:szCs w:val="21"/>
        </w:rPr>
        <w:t>条、</w:t>
      </w:r>
      <w:r>
        <w:rPr>
          <w:rFonts w:ascii="宋体" w:hAnsi="宋体" w:cs="宋体" w:hint="eastAsia"/>
          <w:color w:val="000000"/>
          <w:kern w:val="0"/>
          <w:szCs w:val="21"/>
        </w:rPr>
        <w:t>VP</w:t>
      </w:r>
      <w:r>
        <w:rPr>
          <w:rFonts w:ascii="宋体" w:hAnsi="宋体" w:cs="宋体" w:hint="eastAsia"/>
          <w:color w:val="000000"/>
          <w:kern w:val="0"/>
          <w:szCs w:val="21"/>
        </w:rPr>
        <w:t>N</w:t>
      </w:r>
      <w:r>
        <w:rPr>
          <w:rFonts w:ascii="宋体" w:hAnsi="宋体" w:cs="宋体" w:hint="eastAsia"/>
          <w:color w:val="000000"/>
          <w:kern w:val="0"/>
          <w:szCs w:val="21"/>
        </w:rPr>
        <w:t>用户数</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32</w:t>
      </w:r>
      <w:r>
        <w:rPr>
          <w:rFonts w:ascii="宋体" w:hAnsi="宋体" w:cs="宋体" w:hint="eastAsia"/>
          <w:color w:val="000000"/>
          <w:kern w:val="0"/>
          <w:szCs w:val="21"/>
        </w:rPr>
        <w:t>条、</w:t>
      </w:r>
      <w:r>
        <w:rPr>
          <w:rFonts w:ascii="宋体" w:hAnsi="宋体" w:cs="宋体" w:hint="eastAsia"/>
          <w:color w:val="000000"/>
          <w:kern w:val="0"/>
          <w:szCs w:val="21"/>
        </w:rPr>
        <w:t>QVLAN</w:t>
      </w:r>
      <w:r>
        <w:rPr>
          <w:rFonts w:ascii="宋体" w:hAnsi="宋体" w:cs="宋体" w:hint="eastAsia"/>
          <w:color w:val="000000"/>
          <w:kern w:val="0"/>
          <w:szCs w:val="21"/>
        </w:rPr>
        <w:t>数量</w:t>
      </w:r>
      <w:r>
        <w:rPr>
          <w:rFonts w:ascii="宋体" w:hAnsi="宋体" w:cs="宋体" w:hint="eastAsia"/>
          <w:color w:val="000000"/>
          <w:kern w:val="0"/>
          <w:szCs w:val="21"/>
        </w:rPr>
        <w:t xml:space="preserve"> </w:t>
      </w:r>
      <w:r>
        <w:rPr>
          <w:rFonts w:ascii="宋体" w:hAnsi="宋体" w:cs="宋体" w:hint="eastAsia"/>
          <w:color w:val="000000"/>
          <w:kern w:val="0"/>
          <w:szCs w:val="21"/>
        </w:rPr>
        <w:t>最大</w:t>
      </w:r>
      <w:r>
        <w:rPr>
          <w:rFonts w:ascii="宋体" w:hAnsi="宋体" w:cs="宋体" w:hint="eastAsia"/>
          <w:color w:val="000000"/>
          <w:kern w:val="0"/>
          <w:szCs w:val="21"/>
        </w:rPr>
        <w:t>15</w:t>
      </w:r>
      <w:r>
        <w:rPr>
          <w:rFonts w:ascii="宋体" w:hAnsi="宋体" w:cs="宋体" w:hint="eastAsia"/>
          <w:color w:val="000000"/>
          <w:kern w:val="0"/>
          <w:szCs w:val="21"/>
        </w:rPr>
        <w:t>条</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4</w:t>
      </w:r>
      <w:r>
        <w:rPr>
          <w:rFonts w:ascii="宋体" w:hAnsi="宋体" w:cs="宋体" w:hint="eastAsia"/>
          <w:b/>
          <w:bCs/>
          <w:kern w:val="0"/>
          <w:sz w:val="28"/>
          <w:szCs w:val="28"/>
        </w:rPr>
        <w:t>、</w:t>
      </w:r>
      <w:r>
        <w:rPr>
          <w:rFonts w:ascii="宋体" w:hAnsi="宋体" w:cs="宋体" w:hint="eastAsia"/>
          <w:b/>
          <w:bCs/>
          <w:kern w:val="0"/>
          <w:sz w:val="28"/>
          <w:szCs w:val="28"/>
        </w:rPr>
        <w:t>吸顶</w:t>
      </w:r>
      <w:r>
        <w:rPr>
          <w:rFonts w:ascii="宋体" w:hAnsi="宋体" w:cs="宋体" w:hint="eastAsia"/>
          <w:b/>
          <w:bCs/>
          <w:kern w:val="0"/>
          <w:sz w:val="28"/>
          <w:szCs w:val="28"/>
        </w:rPr>
        <w:t>AP IP-COM/W63</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产品外形</w:t>
      </w:r>
      <w:r>
        <w:rPr>
          <w:rFonts w:ascii="宋体" w:hAnsi="宋体" w:cs="宋体" w:hint="eastAsia"/>
          <w:color w:val="000000"/>
          <w:kern w:val="0"/>
          <w:szCs w:val="21"/>
        </w:rPr>
        <w:t xml:space="preserve"> </w:t>
      </w:r>
      <w:r>
        <w:rPr>
          <w:rFonts w:ascii="宋体" w:hAnsi="宋体" w:cs="宋体" w:hint="eastAsia"/>
          <w:color w:val="000000"/>
          <w:kern w:val="0"/>
          <w:szCs w:val="21"/>
        </w:rPr>
        <w:t>吸顶式、产品尺寸</w:t>
      </w:r>
      <w:r>
        <w:rPr>
          <w:rFonts w:ascii="宋体" w:hAnsi="宋体" w:cs="宋体" w:hint="eastAsia"/>
          <w:color w:val="000000"/>
          <w:kern w:val="0"/>
          <w:szCs w:val="21"/>
        </w:rPr>
        <w:t xml:space="preserve"> 178*178*38mm</w:t>
      </w:r>
      <w:r>
        <w:rPr>
          <w:rFonts w:ascii="宋体" w:hAnsi="宋体" w:cs="宋体" w:hint="eastAsia"/>
          <w:color w:val="000000"/>
          <w:kern w:val="0"/>
          <w:szCs w:val="21"/>
        </w:rPr>
        <w:t>、硬件规格：工作频段</w:t>
      </w:r>
      <w:r>
        <w:rPr>
          <w:rFonts w:ascii="宋体" w:hAnsi="宋体" w:cs="宋体" w:hint="eastAsia"/>
          <w:color w:val="000000"/>
          <w:kern w:val="0"/>
          <w:szCs w:val="21"/>
        </w:rPr>
        <w:t xml:space="preserve"> 2.400 </w:t>
      </w:r>
      <w:r>
        <w:rPr>
          <w:rFonts w:ascii="宋体" w:hAnsi="宋体" w:cs="宋体" w:hint="eastAsia"/>
          <w:color w:val="000000"/>
          <w:kern w:val="0"/>
          <w:szCs w:val="21"/>
        </w:rPr>
        <w:t>–</w:t>
      </w:r>
      <w:r>
        <w:rPr>
          <w:rFonts w:ascii="宋体" w:hAnsi="宋体" w:cs="宋体" w:hint="eastAsia"/>
          <w:color w:val="000000"/>
          <w:kern w:val="0"/>
          <w:szCs w:val="21"/>
        </w:rPr>
        <w:t xml:space="preserve"> 2.4835 GHz, 5.15 0 </w:t>
      </w:r>
      <w:r>
        <w:rPr>
          <w:rFonts w:ascii="宋体" w:hAnsi="宋体" w:cs="宋体" w:hint="eastAsia"/>
          <w:color w:val="000000"/>
          <w:kern w:val="0"/>
          <w:szCs w:val="21"/>
        </w:rPr>
        <w:t>–</w:t>
      </w:r>
      <w:r>
        <w:rPr>
          <w:rFonts w:ascii="宋体" w:hAnsi="宋体" w:cs="宋体" w:hint="eastAsia"/>
          <w:color w:val="000000"/>
          <w:kern w:val="0"/>
          <w:szCs w:val="21"/>
        </w:rPr>
        <w:t xml:space="preserve"> 5.250 GHz</w:t>
      </w:r>
      <w:r>
        <w:rPr>
          <w:rFonts w:ascii="宋体" w:hAnsi="宋体" w:cs="宋体" w:hint="eastAsia"/>
          <w:color w:val="000000"/>
          <w:kern w:val="0"/>
          <w:szCs w:val="21"/>
        </w:rPr>
        <w:t>、无线协议标准</w:t>
      </w:r>
      <w:r>
        <w:rPr>
          <w:rFonts w:ascii="宋体" w:hAnsi="宋体" w:cs="宋体" w:hint="eastAsia"/>
          <w:color w:val="000000"/>
          <w:kern w:val="0"/>
          <w:szCs w:val="21"/>
        </w:rPr>
        <w:t xml:space="preserve"> IEEE 802.11a/b/g/n/ac</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速率</w:t>
      </w:r>
      <w:r>
        <w:rPr>
          <w:rFonts w:ascii="宋体" w:hAnsi="宋体" w:cs="宋体" w:hint="eastAsia"/>
          <w:color w:val="000000"/>
          <w:kern w:val="0"/>
          <w:szCs w:val="21"/>
        </w:rPr>
        <w:t xml:space="preserve"> 1-450Mbps</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速率</w:t>
      </w:r>
      <w:r>
        <w:rPr>
          <w:rFonts w:ascii="宋体" w:hAnsi="宋体" w:cs="宋体" w:hint="eastAsia"/>
          <w:color w:val="000000"/>
          <w:kern w:val="0"/>
          <w:szCs w:val="21"/>
        </w:rPr>
        <w:t xml:space="preserve"> 6-867Mbps</w:t>
      </w:r>
      <w:r>
        <w:rPr>
          <w:rFonts w:ascii="宋体" w:hAnsi="宋体" w:cs="宋体" w:hint="eastAsia"/>
          <w:color w:val="000000"/>
          <w:kern w:val="0"/>
          <w:szCs w:val="21"/>
        </w:rPr>
        <w:t>、以太网接口</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10/100/1000BaseTX RJ45</w:t>
      </w:r>
      <w:r>
        <w:rPr>
          <w:rFonts w:ascii="宋体" w:hAnsi="宋体" w:cs="宋体" w:hint="eastAsia"/>
          <w:color w:val="000000"/>
          <w:kern w:val="0"/>
          <w:szCs w:val="21"/>
        </w:rPr>
        <w:t>网口、</w:t>
      </w:r>
      <w:r>
        <w:rPr>
          <w:rFonts w:ascii="宋体" w:hAnsi="宋体" w:cs="宋体" w:hint="eastAsia"/>
          <w:color w:val="000000"/>
          <w:kern w:val="0"/>
          <w:szCs w:val="21"/>
        </w:rPr>
        <w:t>复位键</w:t>
      </w:r>
      <w:r>
        <w:rPr>
          <w:rFonts w:ascii="宋体" w:hAnsi="宋体" w:cs="宋体" w:hint="eastAsia"/>
          <w:color w:val="000000"/>
          <w:kern w:val="0"/>
          <w:szCs w:val="21"/>
        </w:rPr>
        <w:t xml:space="preserve"> 1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复位键、</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 xml:space="preserve"> Power</w:t>
      </w:r>
      <w:r>
        <w:rPr>
          <w:rFonts w:ascii="宋体" w:hAnsi="宋体" w:cs="宋体" w:hint="eastAsia"/>
          <w:color w:val="000000"/>
          <w:kern w:val="0"/>
          <w:szCs w:val="21"/>
        </w:rPr>
        <w:t>灯、最大功耗</w:t>
      </w:r>
      <w:r>
        <w:rPr>
          <w:rFonts w:ascii="宋体" w:hAnsi="宋体" w:cs="宋体" w:hint="eastAsia"/>
          <w:color w:val="000000"/>
          <w:kern w:val="0"/>
          <w:szCs w:val="21"/>
        </w:rPr>
        <w:t xml:space="preserve"> </w:t>
      </w:r>
      <w:r>
        <w:rPr>
          <w:rFonts w:ascii="宋体" w:hAnsi="宋体" w:cs="宋体" w:hint="eastAsia"/>
          <w:color w:val="000000"/>
          <w:kern w:val="0"/>
          <w:szCs w:val="21"/>
        </w:rPr>
        <w:t>满载</w:t>
      </w:r>
      <w:r>
        <w:rPr>
          <w:rFonts w:ascii="宋体" w:hAnsi="宋体" w:cs="宋体" w:hint="eastAsia"/>
          <w:color w:val="000000"/>
          <w:kern w:val="0"/>
          <w:szCs w:val="21"/>
        </w:rPr>
        <w:t>13.5W</w:t>
      </w:r>
      <w:r>
        <w:rPr>
          <w:rFonts w:ascii="宋体" w:hAnsi="宋体" w:cs="宋体" w:hint="eastAsia"/>
          <w:color w:val="000000"/>
          <w:kern w:val="0"/>
          <w:szCs w:val="21"/>
        </w:rPr>
        <w:t>、供电方式</w:t>
      </w:r>
      <w:r>
        <w:rPr>
          <w:rFonts w:ascii="宋体" w:hAnsi="宋体" w:cs="宋体" w:hint="eastAsia"/>
          <w:color w:val="000000"/>
          <w:kern w:val="0"/>
          <w:szCs w:val="21"/>
        </w:rPr>
        <w:t xml:space="preserve"> </w:t>
      </w:r>
      <w:r>
        <w:rPr>
          <w:rFonts w:ascii="宋体" w:hAnsi="宋体" w:cs="宋体" w:hint="eastAsia"/>
          <w:color w:val="000000"/>
          <w:kern w:val="0"/>
          <w:szCs w:val="21"/>
        </w:rPr>
        <w:t>标准</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 xml:space="preserve"> at/DC 12V1.5A</w:t>
      </w:r>
      <w:r>
        <w:rPr>
          <w:rFonts w:ascii="宋体" w:hAnsi="宋体" w:cs="宋体" w:hint="eastAsia"/>
          <w:color w:val="000000"/>
          <w:kern w:val="0"/>
          <w:szCs w:val="21"/>
        </w:rPr>
        <w:t>、软件规格、工作模式</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AP,Client+AP</w:t>
      </w:r>
      <w:proofErr w:type="spellEnd"/>
      <w:r>
        <w:rPr>
          <w:rFonts w:ascii="宋体" w:hAnsi="宋体" w:cs="宋体" w:hint="eastAsia"/>
          <w:color w:val="000000"/>
          <w:kern w:val="0"/>
          <w:szCs w:val="21"/>
        </w:rPr>
        <w:t>、</w:t>
      </w:r>
      <w:r>
        <w:rPr>
          <w:rFonts w:ascii="宋体" w:hAnsi="宋体" w:cs="宋体" w:hint="eastAsia"/>
          <w:color w:val="000000"/>
          <w:kern w:val="0"/>
          <w:szCs w:val="21"/>
        </w:rPr>
        <w:t>SSID</w:t>
      </w:r>
      <w:r>
        <w:rPr>
          <w:rFonts w:ascii="宋体" w:hAnsi="宋体" w:cs="宋体" w:hint="eastAsia"/>
          <w:color w:val="000000"/>
          <w:kern w:val="0"/>
          <w:szCs w:val="21"/>
        </w:rPr>
        <w:t>隐藏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SSID</w:t>
      </w:r>
      <w:r>
        <w:rPr>
          <w:rFonts w:ascii="宋体" w:hAnsi="宋体" w:cs="宋体" w:hint="eastAsia"/>
          <w:color w:val="000000"/>
          <w:kern w:val="0"/>
          <w:szCs w:val="21"/>
        </w:rPr>
        <w:t>数量</w:t>
      </w:r>
      <w:r>
        <w:rPr>
          <w:rFonts w:ascii="宋体" w:hAnsi="宋体" w:cs="宋体" w:hint="eastAsia"/>
          <w:color w:val="000000"/>
          <w:kern w:val="0"/>
          <w:szCs w:val="21"/>
        </w:rPr>
        <w:t xml:space="preserve"> 2.4GHz:8 5GHz:4</w:t>
      </w:r>
      <w:r>
        <w:rPr>
          <w:rFonts w:ascii="宋体" w:hAnsi="宋体" w:cs="宋体" w:hint="eastAsia"/>
          <w:color w:val="000000"/>
          <w:kern w:val="0"/>
          <w:szCs w:val="21"/>
        </w:rPr>
        <w:t>、最大可关联客户端数量</w:t>
      </w:r>
      <w:r>
        <w:rPr>
          <w:rFonts w:ascii="宋体" w:hAnsi="宋体" w:cs="宋体" w:hint="eastAsia"/>
          <w:color w:val="000000"/>
          <w:kern w:val="0"/>
          <w:szCs w:val="21"/>
        </w:rPr>
        <w:t xml:space="preserve"> 128</w:t>
      </w:r>
      <w:r>
        <w:rPr>
          <w:rFonts w:ascii="宋体" w:hAnsi="宋体" w:cs="宋体" w:hint="eastAsia"/>
          <w:color w:val="000000"/>
          <w:kern w:val="0"/>
          <w:szCs w:val="21"/>
        </w:rPr>
        <w:t>（</w:t>
      </w:r>
      <w:r>
        <w:rPr>
          <w:rFonts w:ascii="宋体" w:hAnsi="宋体" w:cs="宋体" w:hint="eastAsia"/>
          <w:color w:val="000000"/>
          <w:kern w:val="0"/>
          <w:szCs w:val="21"/>
        </w:rPr>
        <w:t>2.4GHz)+256(5GHz)</w:t>
      </w:r>
      <w:r>
        <w:rPr>
          <w:rFonts w:ascii="宋体" w:hAnsi="宋体" w:cs="宋体" w:hint="eastAsia"/>
          <w:color w:val="000000"/>
          <w:kern w:val="0"/>
          <w:szCs w:val="21"/>
        </w:rPr>
        <w:t>、</w:t>
      </w:r>
      <w:r>
        <w:rPr>
          <w:rFonts w:ascii="宋体" w:hAnsi="宋体" w:cs="宋体" w:hint="eastAsia"/>
          <w:color w:val="000000"/>
          <w:kern w:val="0"/>
          <w:szCs w:val="21"/>
        </w:rPr>
        <w:t>WEP</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64/128</w:t>
      </w:r>
      <w:r>
        <w:rPr>
          <w:rFonts w:ascii="宋体" w:hAnsi="宋体" w:cs="宋体" w:hint="eastAsia"/>
          <w:color w:val="000000"/>
          <w:kern w:val="0"/>
          <w:szCs w:val="21"/>
        </w:rPr>
        <w:t>位加密、</w:t>
      </w:r>
      <w:r>
        <w:rPr>
          <w:rFonts w:ascii="宋体" w:hAnsi="宋体" w:cs="宋体" w:hint="eastAsia"/>
          <w:color w:val="000000"/>
          <w:kern w:val="0"/>
          <w:szCs w:val="21"/>
        </w:rPr>
        <w:t>WPA-PSK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WPA2-PSK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WPA2</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支持、无线访问控制</w:t>
      </w:r>
      <w:r>
        <w:rPr>
          <w:rFonts w:ascii="宋体" w:hAnsi="宋体" w:cs="宋体" w:hint="eastAsia"/>
          <w:color w:val="000000"/>
          <w:kern w:val="0"/>
          <w:szCs w:val="21"/>
        </w:rPr>
        <w:t xml:space="preserve"> </w:t>
      </w:r>
      <w:r>
        <w:rPr>
          <w:rFonts w:ascii="宋体" w:hAnsi="宋体" w:cs="宋体" w:hint="eastAsia"/>
          <w:color w:val="000000"/>
          <w:kern w:val="0"/>
          <w:szCs w:val="21"/>
        </w:rPr>
        <w:t>支持基于</w:t>
      </w:r>
      <w:r>
        <w:rPr>
          <w:rFonts w:ascii="宋体" w:hAnsi="宋体" w:cs="宋体" w:hint="eastAsia"/>
          <w:color w:val="000000"/>
          <w:kern w:val="0"/>
          <w:szCs w:val="21"/>
        </w:rPr>
        <w:t>MAC</w:t>
      </w:r>
      <w:r>
        <w:rPr>
          <w:rFonts w:ascii="宋体" w:hAnsi="宋体" w:cs="宋体" w:hint="eastAsia"/>
          <w:color w:val="000000"/>
          <w:kern w:val="0"/>
          <w:szCs w:val="21"/>
        </w:rPr>
        <w:t>地址过滤、发射功率可调节</w:t>
      </w:r>
      <w:r>
        <w:rPr>
          <w:rFonts w:ascii="宋体" w:hAnsi="宋体" w:cs="宋体" w:hint="eastAsia"/>
          <w:color w:val="000000"/>
          <w:kern w:val="0"/>
          <w:szCs w:val="21"/>
        </w:rPr>
        <w:t xml:space="preserve"> </w:t>
      </w:r>
      <w:r>
        <w:rPr>
          <w:rFonts w:ascii="宋体" w:hAnsi="宋体" w:cs="宋体" w:hint="eastAsia"/>
          <w:color w:val="000000"/>
          <w:kern w:val="0"/>
          <w:szCs w:val="21"/>
        </w:rPr>
        <w:t>支持、频谱扫描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AP</w:t>
      </w:r>
      <w:r>
        <w:rPr>
          <w:rFonts w:ascii="宋体" w:hAnsi="宋体" w:cs="宋体" w:hint="eastAsia"/>
          <w:color w:val="000000"/>
          <w:kern w:val="0"/>
          <w:szCs w:val="21"/>
        </w:rPr>
        <w:t>隔离</w:t>
      </w:r>
      <w:r>
        <w:rPr>
          <w:rFonts w:ascii="宋体" w:hAnsi="宋体" w:cs="宋体" w:hint="eastAsia"/>
          <w:color w:val="000000"/>
          <w:kern w:val="0"/>
          <w:szCs w:val="21"/>
        </w:rPr>
        <w:t xml:space="preserve"> </w:t>
      </w:r>
      <w:r>
        <w:rPr>
          <w:rFonts w:ascii="宋体" w:hAnsi="宋体" w:cs="宋体" w:hint="eastAsia"/>
          <w:color w:val="000000"/>
          <w:kern w:val="0"/>
          <w:szCs w:val="21"/>
        </w:rPr>
        <w:t>支持、用户</w:t>
      </w:r>
      <w:proofErr w:type="gramStart"/>
      <w:r>
        <w:rPr>
          <w:rFonts w:ascii="宋体" w:hAnsi="宋体" w:cs="宋体" w:hint="eastAsia"/>
          <w:color w:val="000000"/>
          <w:kern w:val="0"/>
          <w:szCs w:val="21"/>
        </w:rPr>
        <w:t>接入数</w:t>
      </w:r>
      <w:proofErr w:type="gramEnd"/>
      <w:r>
        <w:rPr>
          <w:rFonts w:ascii="宋体" w:hAnsi="宋体" w:cs="宋体" w:hint="eastAsia"/>
          <w:color w:val="000000"/>
          <w:kern w:val="0"/>
          <w:szCs w:val="21"/>
        </w:rPr>
        <w:t>限制</w:t>
      </w:r>
      <w:r>
        <w:rPr>
          <w:rFonts w:ascii="宋体" w:hAnsi="宋体" w:cs="宋体" w:hint="eastAsia"/>
          <w:color w:val="000000"/>
          <w:kern w:val="0"/>
          <w:szCs w:val="21"/>
        </w:rPr>
        <w:t xml:space="preserve"> </w:t>
      </w:r>
      <w:r>
        <w:rPr>
          <w:rFonts w:ascii="宋体" w:hAnsi="宋体" w:cs="宋体" w:hint="eastAsia"/>
          <w:color w:val="000000"/>
          <w:kern w:val="0"/>
          <w:szCs w:val="21"/>
        </w:rPr>
        <w:t>支持无线客户端数限制、客户端接入限制</w:t>
      </w:r>
      <w:r>
        <w:rPr>
          <w:rFonts w:ascii="宋体" w:hAnsi="宋体" w:cs="宋体" w:hint="eastAsia"/>
          <w:color w:val="000000"/>
          <w:kern w:val="0"/>
          <w:szCs w:val="21"/>
        </w:rPr>
        <w:t xml:space="preserve"> </w:t>
      </w:r>
      <w:r>
        <w:rPr>
          <w:rFonts w:ascii="宋体" w:hAnsi="宋体" w:cs="宋体" w:hint="eastAsia"/>
          <w:color w:val="000000"/>
          <w:kern w:val="0"/>
          <w:szCs w:val="21"/>
        </w:rPr>
        <w:t>支持无线客户端</w:t>
      </w:r>
      <w:r>
        <w:rPr>
          <w:rFonts w:ascii="宋体" w:hAnsi="宋体" w:cs="宋体" w:hint="eastAsia"/>
          <w:color w:val="000000"/>
          <w:kern w:val="0"/>
          <w:szCs w:val="21"/>
        </w:rPr>
        <w:t>RSSI</w:t>
      </w:r>
      <w:r>
        <w:rPr>
          <w:rFonts w:ascii="宋体" w:hAnsi="宋体" w:cs="宋体" w:hint="eastAsia"/>
          <w:color w:val="000000"/>
          <w:kern w:val="0"/>
          <w:szCs w:val="21"/>
        </w:rPr>
        <w:t>阈值设置、</w:t>
      </w:r>
      <w:r>
        <w:rPr>
          <w:rFonts w:ascii="宋体" w:hAnsi="宋体" w:cs="宋体" w:hint="eastAsia"/>
          <w:color w:val="000000"/>
          <w:kern w:val="0"/>
          <w:szCs w:val="21"/>
        </w:rPr>
        <w:t xml:space="preserve">WMM </w:t>
      </w:r>
      <w:r>
        <w:rPr>
          <w:rFonts w:ascii="宋体" w:hAnsi="宋体" w:cs="宋体" w:hint="eastAsia"/>
          <w:color w:val="000000"/>
          <w:kern w:val="0"/>
          <w:szCs w:val="21"/>
        </w:rPr>
        <w:t>支持、</w:t>
      </w:r>
      <w:r>
        <w:rPr>
          <w:rFonts w:ascii="宋体" w:hAnsi="宋体" w:cs="宋体" w:hint="eastAsia"/>
          <w:color w:val="000000"/>
          <w:kern w:val="0"/>
          <w:szCs w:val="21"/>
        </w:rPr>
        <w:t>VLAN</w:t>
      </w:r>
      <w:r>
        <w:rPr>
          <w:rFonts w:ascii="宋体" w:hAnsi="宋体" w:cs="宋体" w:hint="eastAsia"/>
          <w:color w:val="000000"/>
          <w:kern w:val="0"/>
          <w:szCs w:val="21"/>
        </w:rPr>
        <w:t>与</w:t>
      </w:r>
      <w:r>
        <w:rPr>
          <w:rFonts w:ascii="宋体" w:hAnsi="宋体" w:cs="宋体" w:hint="eastAsia"/>
          <w:color w:val="000000"/>
          <w:kern w:val="0"/>
          <w:szCs w:val="21"/>
        </w:rPr>
        <w:t>SSID</w:t>
      </w:r>
      <w:r>
        <w:rPr>
          <w:rFonts w:ascii="宋体" w:hAnsi="宋体" w:cs="宋体" w:hint="eastAsia"/>
          <w:color w:val="000000"/>
          <w:kern w:val="0"/>
          <w:szCs w:val="21"/>
        </w:rPr>
        <w:t>绑定</w:t>
      </w:r>
      <w:r>
        <w:rPr>
          <w:rFonts w:ascii="宋体" w:hAnsi="宋体" w:cs="宋体" w:hint="eastAsia"/>
          <w:color w:val="000000"/>
          <w:kern w:val="0"/>
          <w:szCs w:val="21"/>
        </w:rPr>
        <w:t xml:space="preserve"> </w:t>
      </w:r>
      <w:r>
        <w:rPr>
          <w:rFonts w:ascii="宋体" w:hAnsi="宋体" w:cs="宋体" w:hint="eastAsia"/>
          <w:color w:val="000000"/>
          <w:kern w:val="0"/>
          <w:szCs w:val="21"/>
        </w:rPr>
        <w:t>支持、天线增益</w:t>
      </w:r>
      <w:r>
        <w:rPr>
          <w:rFonts w:ascii="宋体" w:hAnsi="宋体" w:cs="宋体" w:hint="eastAsia"/>
          <w:color w:val="000000"/>
          <w:kern w:val="0"/>
          <w:szCs w:val="21"/>
        </w:rPr>
        <w:t xml:space="preserve"> 5*4dBi</w:t>
      </w:r>
      <w:r>
        <w:rPr>
          <w:rFonts w:ascii="宋体" w:hAnsi="宋体" w:cs="宋体" w:hint="eastAsia"/>
          <w:color w:val="000000"/>
          <w:kern w:val="0"/>
          <w:szCs w:val="21"/>
        </w:rPr>
        <w:t>、</w:t>
      </w:r>
      <w:r>
        <w:rPr>
          <w:rFonts w:ascii="宋体" w:hAnsi="宋体" w:cs="宋体" w:hint="eastAsia"/>
          <w:color w:val="000000"/>
          <w:kern w:val="0"/>
          <w:szCs w:val="21"/>
        </w:rPr>
        <w:t xml:space="preserve">2.4G </w:t>
      </w:r>
      <w:r>
        <w:rPr>
          <w:rFonts w:ascii="宋体" w:hAnsi="宋体" w:cs="宋体" w:hint="eastAsia"/>
          <w:color w:val="000000"/>
          <w:kern w:val="0"/>
          <w:szCs w:val="21"/>
        </w:rPr>
        <w:t>最大功率</w:t>
      </w:r>
      <w:r>
        <w:rPr>
          <w:rFonts w:ascii="宋体" w:hAnsi="宋体" w:cs="宋体" w:hint="eastAsia"/>
          <w:color w:val="000000"/>
          <w:kern w:val="0"/>
          <w:szCs w:val="21"/>
        </w:rPr>
        <w:t xml:space="preserve"> 23+/-1.5dBm</w:t>
      </w:r>
      <w:r>
        <w:rPr>
          <w:rFonts w:ascii="宋体" w:hAnsi="宋体" w:cs="宋体" w:hint="eastAsia"/>
          <w:color w:val="000000"/>
          <w:kern w:val="0"/>
          <w:szCs w:val="21"/>
        </w:rPr>
        <w:t>、</w:t>
      </w:r>
      <w:r>
        <w:rPr>
          <w:rFonts w:ascii="宋体" w:hAnsi="宋体" w:cs="宋体" w:hint="eastAsia"/>
          <w:color w:val="000000"/>
          <w:kern w:val="0"/>
          <w:szCs w:val="21"/>
        </w:rPr>
        <w:t xml:space="preserve">5G </w:t>
      </w:r>
      <w:r>
        <w:rPr>
          <w:rFonts w:ascii="宋体" w:hAnsi="宋体" w:cs="宋体" w:hint="eastAsia"/>
          <w:color w:val="000000"/>
          <w:kern w:val="0"/>
          <w:szCs w:val="21"/>
        </w:rPr>
        <w:t>最大功率</w:t>
      </w:r>
      <w:r>
        <w:rPr>
          <w:rFonts w:ascii="宋体" w:hAnsi="宋体" w:cs="宋体" w:hint="eastAsia"/>
          <w:color w:val="000000"/>
          <w:kern w:val="0"/>
          <w:szCs w:val="21"/>
        </w:rPr>
        <w:t xml:space="preserve"> 26+/-1.5dBm</w:t>
      </w:r>
      <w:r>
        <w:rPr>
          <w:rFonts w:ascii="宋体" w:hAnsi="宋体" w:cs="宋体" w:hint="eastAsia"/>
          <w:color w:val="000000"/>
          <w:kern w:val="0"/>
          <w:szCs w:val="21"/>
        </w:rPr>
        <w:t>、</w:t>
      </w:r>
      <w:r>
        <w:rPr>
          <w:rFonts w:ascii="宋体" w:hAnsi="宋体" w:cs="宋体" w:hint="eastAsia"/>
          <w:color w:val="000000"/>
          <w:kern w:val="0"/>
          <w:szCs w:val="21"/>
        </w:rPr>
        <w:t>802.11B</w:t>
      </w:r>
      <w:r>
        <w:rPr>
          <w:rFonts w:ascii="宋体" w:hAnsi="宋体" w:cs="宋体" w:hint="eastAsia"/>
          <w:color w:val="000000"/>
          <w:kern w:val="0"/>
          <w:szCs w:val="21"/>
        </w:rPr>
        <w:t>接收灵敏度</w:t>
      </w:r>
      <w:r>
        <w:rPr>
          <w:rFonts w:ascii="宋体" w:hAnsi="宋体" w:cs="宋体" w:hint="eastAsia"/>
          <w:color w:val="000000"/>
          <w:kern w:val="0"/>
          <w:szCs w:val="21"/>
        </w:rPr>
        <w:t xml:space="preserve"> -94dBm</w:t>
      </w:r>
      <w:r>
        <w:rPr>
          <w:rFonts w:ascii="宋体" w:hAnsi="宋体" w:cs="宋体" w:hint="eastAsia"/>
          <w:color w:val="000000"/>
          <w:kern w:val="0"/>
          <w:szCs w:val="21"/>
        </w:rPr>
        <w:t>、</w:t>
      </w:r>
      <w:r>
        <w:rPr>
          <w:rFonts w:ascii="宋体" w:hAnsi="宋体" w:cs="宋体" w:hint="eastAsia"/>
          <w:color w:val="000000"/>
          <w:kern w:val="0"/>
          <w:szCs w:val="21"/>
        </w:rPr>
        <w:t>2.4GHz 802.11N</w:t>
      </w:r>
      <w:r>
        <w:rPr>
          <w:rFonts w:ascii="宋体" w:hAnsi="宋体" w:cs="宋体" w:hint="eastAsia"/>
          <w:color w:val="000000"/>
          <w:kern w:val="0"/>
          <w:szCs w:val="21"/>
        </w:rPr>
        <w:t>（</w:t>
      </w:r>
      <w:r>
        <w:rPr>
          <w:rFonts w:ascii="宋体" w:hAnsi="宋体" w:cs="宋体" w:hint="eastAsia"/>
          <w:color w:val="000000"/>
          <w:kern w:val="0"/>
          <w:szCs w:val="21"/>
        </w:rPr>
        <w:t>MCS7</w:t>
      </w:r>
      <w:r>
        <w:rPr>
          <w:rFonts w:ascii="宋体" w:hAnsi="宋体" w:cs="宋体" w:hint="eastAsia"/>
          <w:color w:val="000000"/>
          <w:kern w:val="0"/>
          <w:szCs w:val="21"/>
        </w:rPr>
        <w:t>）接收灵敏度</w:t>
      </w:r>
      <w:r>
        <w:rPr>
          <w:rFonts w:ascii="宋体" w:hAnsi="宋体" w:cs="宋体" w:hint="eastAsia"/>
          <w:color w:val="000000"/>
          <w:kern w:val="0"/>
          <w:szCs w:val="21"/>
        </w:rPr>
        <w:t xml:space="preserve"> -75dBm</w:t>
      </w:r>
      <w:r>
        <w:rPr>
          <w:rFonts w:ascii="宋体" w:hAnsi="宋体" w:cs="宋体" w:hint="eastAsia"/>
          <w:color w:val="000000"/>
          <w:kern w:val="0"/>
          <w:szCs w:val="21"/>
        </w:rPr>
        <w:t>、</w:t>
      </w:r>
      <w:r>
        <w:rPr>
          <w:rFonts w:ascii="宋体" w:hAnsi="宋体" w:cs="宋体" w:hint="eastAsia"/>
          <w:color w:val="000000"/>
          <w:kern w:val="0"/>
          <w:szCs w:val="21"/>
        </w:rPr>
        <w:t>5GHz 802.11A</w:t>
      </w:r>
      <w:r>
        <w:rPr>
          <w:rFonts w:ascii="宋体" w:hAnsi="宋体" w:cs="宋体" w:hint="eastAsia"/>
          <w:color w:val="000000"/>
          <w:kern w:val="0"/>
          <w:szCs w:val="21"/>
        </w:rPr>
        <w:t>接收灵敏度</w:t>
      </w:r>
      <w:r>
        <w:rPr>
          <w:rFonts w:ascii="宋体" w:hAnsi="宋体" w:cs="宋体" w:hint="eastAsia"/>
          <w:color w:val="000000"/>
          <w:kern w:val="0"/>
          <w:szCs w:val="21"/>
        </w:rPr>
        <w:t xml:space="preserve"> -98dBm</w:t>
      </w:r>
      <w:r>
        <w:rPr>
          <w:rFonts w:ascii="宋体" w:hAnsi="宋体" w:cs="宋体" w:hint="eastAsia"/>
          <w:color w:val="000000"/>
          <w:kern w:val="0"/>
          <w:szCs w:val="21"/>
        </w:rPr>
        <w:t>、</w:t>
      </w:r>
      <w:r>
        <w:rPr>
          <w:rFonts w:ascii="宋体" w:hAnsi="宋体" w:cs="宋体" w:hint="eastAsia"/>
          <w:color w:val="000000"/>
          <w:kern w:val="0"/>
          <w:szCs w:val="21"/>
        </w:rPr>
        <w:t>5GHz 802.11N</w:t>
      </w:r>
      <w:r>
        <w:rPr>
          <w:rFonts w:ascii="宋体" w:hAnsi="宋体" w:cs="宋体" w:hint="eastAsia"/>
          <w:color w:val="000000"/>
          <w:kern w:val="0"/>
          <w:szCs w:val="21"/>
        </w:rPr>
        <w:t>（</w:t>
      </w:r>
      <w:r>
        <w:rPr>
          <w:rFonts w:ascii="宋体" w:hAnsi="宋体" w:cs="宋体" w:hint="eastAsia"/>
          <w:color w:val="000000"/>
          <w:kern w:val="0"/>
          <w:szCs w:val="21"/>
        </w:rPr>
        <w:t>MCS7</w:t>
      </w:r>
      <w:r>
        <w:rPr>
          <w:rFonts w:ascii="宋体" w:hAnsi="宋体" w:cs="宋体" w:hint="eastAsia"/>
          <w:color w:val="000000"/>
          <w:kern w:val="0"/>
          <w:szCs w:val="21"/>
        </w:rPr>
        <w:t>）接收灵敏度</w:t>
      </w:r>
      <w:r>
        <w:rPr>
          <w:rFonts w:ascii="宋体" w:hAnsi="宋体" w:cs="宋体" w:hint="eastAsia"/>
          <w:color w:val="000000"/>
          <w:kern w:val="0"/>
          <w:szCs w:val="21"/>
        </w:rPr>
        <w:t xml:space="preserve"> -79dBm</w:t>
      </w:r>
      <w:r>
        <w:rPr>
          <w:rFonts w:ascii="宋体" w:hAnsi="宋体" w:cs="宋体" w:hint="eastAsia"/>
          <w:color w:val="000000"/>
          <w:kern w:val="0"/>
          <w:szCs w:val="21"/>
        </w:rPr>
        <w:t>、</w:t>
      </w:r>
      <w:r>
        <w:rPr>
          <w:rFonts w:ascii="宋体" w:hAnsi="宋体" w:cs="宋体" w:hint="eastAsia"/>
          <w:color w:val="000000"/>
          <w:kern w:val="0"/>
          <w:szCs w:val="21"/>
        </w:rPr>
        <w:t>5GH</w:t>
      </w:r>
      <w:r>
        <w:rPr>
          <w:rFonts w:ascii="宋体" w:hAnsi="宋体" w:cs="宋体" w:hint="eastAsia"/>
          <w:color w:val="000000"/>
          <w:kern w:val="0"/>
          <w:szCs w:val="21"/>
        </w:rPr>
        <w:t>、优先接入</w:t>
      </w:r>
      <w:r>
        <w:rPr>
          <w:rFonts w:ascii="宋体" w:hAnsi="宋体" w:cs="宋体" w:hint="eastAsia"/>
          <w:color w:val="000000"/>
          <w:kern w:val="0"/>
          <w:szCs w:val="21"/>
        </w:rPr>
        <w:t xml:space="preserve"> </w:t>
      </w:r>
      <w:r>
        <w:rPr>
          <w:rFonts w:ascii="宋体" w:hAnsi="宋体" w:cs="宋体" w:hint="eastAsia"/>
          <w:color w:val="000000"/>
          <w:kern w:val="0"/>
          <w:szCs w:val="21"/>
        </w:rPr>
        <w:t>支持、开关</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w:t>
      </w:r>
      <w:r>
        <w:rPr>
          <w:rFonts w:ascii="宋体" w:hAnsi="宋体" w:cs="宋体" w:hint="eastAsia"/>
          <w:color w:val="000000"/>
          <w:kern w:val="0"/>
          <w:szCs w:val="21"/>
        </w:rPr>
        <w:t>支持、诊断工具</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ping</w:t>
      </w:r>
      <w:r>
        <w:rPr>
          <w:rFonts w:ascii="宋体" w:hAnsi="宋体" w:cs="宋体" w:hint="eastAsia"/>
          <w:color w:val="000000"/>
          <w:kern w:val="0"/>
          <w:szCs w:val="21"/>
        </w:rPr>
        <w:t>和</w:t>
      </w:r>
      <w:r>
        <w:rPr>
          <w:rFonts w:ascii="宋体" w:hAnsi="宋体" w:cs="宋体" w:hint="eastAsia"/>
          <w:color w:val="000000"/>
          <w:kern w:val="0"/>
          <w:szCs w:val="21"/>
        </w:rPr>
        <w:t>Traceroute</w:t>
      </w:r>
      <w:r>
        <w:rPr>
          <w:rFonts w:ascii="宋体" w:hAnsi="宋体" w:cs="宋体" w:hint="eastAsia"/>
          <w:color w:val="000000"/>
          <w:kern w:val="0"/>
          <w:szCs w:val="21"/>
        </w:rPr>
        <w:t>、定时重启</w:t>
      </w:r>
      <w:r>
        <w:rPr>
          <w:rFonts w:ascii="宋体" w:hAnsi="宋体" w:cs="宋体" w:hint="eastAsia"/>
          <w:color w:val="000000"/>
          <w:kern w:val="0"/>
          <w:szCs w:val="21"/>
        </w:rPr>
        <w:t xml:space="preserve"> </w:t>
      </w:r>
      <w:r>
        <w:rPr>
          <w:rFonts w:ascii="宋体" w:hAnsi="宋体" w:cs="宋体" w:hint="eastAsia"/>
          <w:color w:val="000000"/>
          <w:kern w:val="0"/>
          <w:szCs w:val="21"/>
        </w:rPr>
        <w:t>支持、</w:t>
      </w:r>
      <w:proofErr w:type="gramStart"/>
      <w:r>
        <w:rPr>
          <w:rFonts w:ascii="宋体" w:hAnsi="宋体" w:cs="宋体" w:hint="eastAsia"/>
          <w:color w:val="000000"/>
          <w:kern w:val="0"/>
          <w:szCs w:val="21"/>
        </w:rPr>
        <w:t>循环重</w:t>
      </w:r>
      <w:proofErr w:type="gramEnd"/>
      <w:r>
        <w:rPr>
          <w:rFonts w:ascii="宋体" w:hAnsi="宋体" w:cs="宋体" w:hint="eastAsia"/>
          <w:color w:val="000000"/>
          <w:kern w:val="0"/>
          <w:szCs w:val="21"/>
        </w:rPr>
        <w:t>启</w:t>
      </w:r>
      <w:r>
        <w:rPr>
          <w:rFonts w:ascii="宋体" w:hAnsi="宋体" w:cs="宋体" w:hint="eastAsia"/>
          <w:color w:val="000000"/>
          <w:kern w:val="0"/>
          <w:szCs w:val="21"/>
        </w:rPr>
        <w:t xml:space="preserve"> </w:t>
      </w:r>
      <w:r>
        <w:rPr>
          <w:rFonts w:ascii="宋体" w:hAnsi="宋体" w:cs="宋体" w:hint="eastAsia"/>
          <w:color w:val="000000"/>
          <w:kern w:val="0"/>
          <w:szCs w:val="21"/>
        </w:rPr>
        <w:t>支持、设备管理</w:t>
      </w:r>
      <w:r>
        <w:rPr>
          <w:rFonts w:ascii="宋体" w:hAnsi="宋体" w:cs="宋体" w:hint="eastAsia"/>
          <w:color w:val="000000"/>
          <w:kern w:val="0"/>
          <w:szCs w:val="21"/>
        </w:rPr>
        <w:t xml:space="preserve"> Web</w:t>
      </w:r>
      <w:r>
        <w:rPr>
          <w:rFonts w:ascii="宋体" w:hAnsi="宋体" w:cs="宋体" w:hint="eastAsia"/>
          <w:color w:val="000000"/>
          <w:kern w:val="0"/>
          <w:szCs w:val="21"/>
        </w:rPr>
        <w:t>管理、日志功能</w:t>
      </w:r>
      <w:r>
        <w:rPr>
          <w:rFonts w:ascii="宋体" w:hAnsi="宋体" w:cs="宋体" w:hint="eastAsia"/>
          <w:color w:val="000000"/>
          <w:kern w:val="0"/>
          <w:szCs w:val="21"/>
        </w:rPr>
        <w:t xml:space="preserve"> </w:t>
      </w:r>
      <w:r>
        <w:rPr>
          <w:rFonts w:ascii="宋体" w:hAnsi="宋体" w:cs="宋体" w:hint="eastAsia"/>
          <w:color w:val="000000"/>
          <w:kern w:val="0"/>
          <w:szCs w:val="21"/>
        </w:rPr>
        <w:t>系统日志查看、软件升级</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w:t>
      </w:r>
      <w:r>
        <w:rPr>
          <w:rFonts w:ascii="宋体" w:hAnsi="宋体" w:cs="宋体" w:hint="eastAsia"/>
          <w:color w:val="000000"/>
          <w:kern w:val="0"/>
          <w:szCs w:val="21"/>
        </w:rPr>
        <w:lastRenderedPageBreak/>
        <w:t>制器升级软件、设备重启</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控制器重启、设备恢复出厂设置</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控制器复位、配置备份</w:t>
      </w:r>
      <w:r>
        <w:rPr>
          <w:rFonts w:ascii="宋体" w:hAnsi="宋体" w:cs="宋体" w:hint="eastAsia"/>
          <w:color w:val="000000"/>
          <w:kern w:val="0"/>
          <w:szCs w:val="21"/>
        </w:rPr>
        <w:t xml:space="preserve"> </w:t>
      </w:r>
      <w:r>
        <w:rPr>
          <w:rFonts w:ascii="宋体" w:hAnsi="宋体" w:cs="宋体" w:hint="eastAsia"/>
          <w:color w:val="000000"/>
          <w:kern w:val="0"/>
          <w:szCs w:val="21"/>
        </w:rPr>
        <w:t>支持、配置还原</w:t>
      </w:r>
      <w:r>
        <w:rPr>
          <w:rFonts w:ascii="宋体" w:hAnsi="宋体" w:cs="宋体" w:hint="eastAsia"/>
          <w:color w:val="000000"/>
          <w:kern w:val="0"/>
          <w:szCs w:val="21"/>
        </w:rPr>
        <w:t xml:space="preserve"> </w:t>
      </w:r>
      <w:r>
        <w:rPr>
          <w:rFonts w:ascii="宋体" w:hAnsi="宋体" w:cs="宋体" w:hint="eastAsia"/>
          <w:color w:val="000000"/>
          <w:kern w:val="0"/>
          <w:szCs w:val="21"/>
        </w:rPr>
        <w:t>支持、工作环境：、默认登录</w:t>
      </w:r>
      <w:r>
        <w:rPr>
          <w:rFonts w:ascii="宋体" w:hAnsi="宋体" w:cs="宋体" w:hint="eastAsia"/>
          <w:color w:val="000000"/>
          <w:kern w:val="0"/>
          <w:szCs w:val="21"/>
        </w:rPr>
        <w:t>IP 192.168.0.254</w:t>
      </w:r>
      <w:r>
        <w:rPr>
          <w:rFonts w:ascii="宋体" w:hAnsi="宋体" w:cs="宋体" w:hint="eastAsia"/>
          <w:color w:val="000000"/>
          <w:kern w:val="0"/>
          <w:szCs w:val="21"/>
        </w:rPr>
        <w:t>、默认用户名</w:t>
      </w:r>
      <w:r>
        <w:rPr>
          <w:rFonts w:ascii="宋体" w:hAnsi="宋体" w:cs="宋体" w:hint="eastAsia"/>
          <w:color w:val="000000"/>
          <w:kern w:val="0"/>
          <w:szCs w:val="21"/>
        </w:rPr>
        <w:t xml:space="preserve"> admin</w:t>
      </w:r>
      <w:r>
        <w:rPr>
          <w:rFonts w:ascii="宋体" w:hAnsi="宋体" w:cs="宋体" w:hint="eastAsia"/>
          <w:color w:val="000000"/>
          <w:kern w:val="0"/>
          <w:szCs w:val="21"/>
        </w:rPr>
        <w:t>、默认登录密码</w:t>
      </w:r>
      <w:r>
        <w:rPr>
          <w:rFonts w:ascii="宋体" w:hAnsi="宋体" w:cs="宋体" w:hint="eastAsia"/>
          <w:color w:val="000000"/>
          <w:kern w:val="0"/>
          <w:szCs w:val="21"/>
        </w:rPr>
        <w:t xml:space="preserve"> admin</w:t>
      </w:r>
      <w:r>
        <w:rPr>
          <w:rFonts w:ascii="宋体" w:hAnsi="宋体" w:cs="宋体" w:hint="eastAsia"/>
          <w:color w:val="000000"/>
          <w:kern w:val="0"/>
          <w:szCs w:val="21"/>
        </w:rPr>
        <w:t>、工作温度</w:t>
      </w:r>
      <w:r>
        <w:rPr>
          <w:rFonts w:ascii="宋体" w:hAnsi="宋体" w:cs="宋体" w:hint="eastAsia"/>
          <w:color w:val="000000"/>
          <w:kern w:val="0"/>
          <w:szCs w:val="21"/>
        </w:rPr>
        <w:t xml:space="preserve"> -10</w:t>
      </w:r>
      <w:r>
        <w:rPr>
          <w:rFonts w:ascii="宋体" w:hAnsi="宋体" w:cs="宋体" w:hint="eastAsia"/>
          <w:color w:val="000000"/>
          <w:kern w:val="0"/>
          <w:szCs w:val="21"/>
        </w:rPr>
        <w:t>℃到</w:t>
      </w:r>
      <w:r>
        <w:rPr>
          <w:rFonts w:ascii="宋体" w:hAnsi="宋体" w:cs="宋体" w:hint="eastAsia"/>
          <w:color w:val="000000"/>
          <w:kern w:val="0"/>
          <w:szCs w:val="21"/>
        </w:rPr>
        <w:t>45</w:t>
      </w:r>
      <w:r>
        <w:rPr>
          <w:rFonts w:ascii="宋体" w:hAnsi="宋体" w:cs="宋体" w:hint="eastAsia"/>
          <w:color w:val="000000"/>
          <w:kern w:val="0"/>
          <w:szCs w:val="21"/>
        </w:rPr>
        <w:t>℃、工作湿度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（不凝结）、存贮温度</w:t>
      </w:r>
      <w:r>
        <w:rPr>
          <w:rFonts w:ascii="宋体" w:hAnsi="宋体" w:cs="宋体" w:hint="eastAsia"/>
          <w:color w:val="000000"/>
          <w:kern w:val="0"/>
          <w:szCs w:val="21"/>
        </w:rPr>
        <w:t xml:space="preserve"> -30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到</w:t>
      </w:r>
      <w:r>
        <w:rPr>
          <w:rFonts w:ascii="宋体" w:hAnsi="宋体" w:cs="宋体" w:hint="eastAsia"/>
          <w:color w:val="000000"/>
          <w:kern w:val="0"/>
          <w:szCs w:val="21"/>
        </w:rPr>
        <w:t xml:space="preserve"> 70</w:t>
      </w:r>
      <w:r>
        <w:rPr>
          <w:rFonts w:ascii="宋体" w:hAnsi="宋体" w:cs="宋体" w:hint="eastAsia"/>
          <w:color w:val="000000"/>
          <w:kern w:val="0"/>
          <w:szCs w:val="21"/>
        </w:rPr>
        <w:t>℃、存贮湿</w:t>
      </w:r>
      <w:r>
        <w:rPr>
          <w:rFonts w:ascii="宋体" w:hAnsi="宋体" w:cs="宋体" w:hint="eastAsia"/>
          <w:color w:val="000000"/>
          <w:kern w:val="0"/>
          <w:szCs w:val="21"/>
        </w:rPr>
        <w:t>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5</w:t>
      </w:r>
      <w:r>
        <w:rPr>
          <w:rFonts w:ascii="宋体" w:hAnsi="宋体" w:cs="宋体" w:hint="eastAsia"/>
          <w:b/>
          <w:bCs/>
          <w:kern w:val="0"/>
          <w:sz w:val="28"/>
          <w:szCs w:val="28"/>
        </w:rPr>
        <w:t>、</w:t>
      </w:r>
      <w:r>
        <w:rPr>
          <w:rFonts w:ascii="宋体" w:hAnsi="宋体" w:cs="宋体" w:hint="eastAsia"/>
          <w:b/>
          <w:bCs/>
          <w:kern w:val="0"/>
          <w:sz w:val="28"/>
          <w:szCs w:val="28"/>
        </w:rPr>
        <w:t>吸顶</w:t>
      </w:r>
      <w:r>
        <w:rPr>
          <w:rFonts w:ascii="宋体" w:hAnsi="宋体" w:cs="宋体" w:hint="eastAsia"/>
          <w:b/>
          <w:bCs/>
          <w:kern w:val="0"/>
          <w:sz w:val="28"/>
          <w:szCs w:val="28"/>
        </w:rPr>
        <w:t>AP IP-COM/W64</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产品外形</w:t>
      </w:r>
      <w:r>
        <w:rPr>
          <w:rFonts w:ascii="宋体" w:hAnsi="宋体" w:cs="宋体" w:hint="eastAsia"/>
          <w:color w:val="000000"/>
          <w:kern w:val="0"/>
          <w:szCs w:val="21"/>
        </w:rPr>
        <w:t xml:space="preserve"> </w:t>
      </w:r>
      <w:r>
        <w:rPr>
          <w:rFonts w:ascii="宋体" w:hAnsi="宋体" w:cs="宋体" w:hint="eastAsia"/>
          <w:color w:val="000000"/>
          <w:kern w:val="0"/>
          <w:szCs w:val="21"/>
        </w:rPr>
        <w:t>吸顶式、产品尺寸</w:t>
      </w:r>
      <w:r>
        <w:rPr>
          <w:rFonts w:ascii="宋体" w:hAnsi="宋体" w:cs="宋体" w:hint="eastAsia"/>
          <w:color w:val="000000"/>
          <w:kern w:val="0"/>
          <w:szCs w:val="21"/>
        </w:rPr>
        <w:t xml:space="preserve"> 178*178*38mm</w:t>
      </w:r>
      <w:r>
        <w:rPr>
          <w:rFonts w:ascii="宋体" w:hAnsi="宋体" w:cs="宋体" w:hint="eastAsia"/>
          <w:color w:val="000000"/>
          <w:kern w:val="0"/>
          <w:szCs w:val="21"/>
        </w:rPr>
        <w:t>、硬件规格、工作频段</w:t>
      </w:r>
      <w:r>
        <w:rPr>
          <w:rFonts w:ascii="宋体" w:hAnsi="宋体" w:cs="宋体" w:hint="eastAsia"/>
          <w:color w:val="000000"/>
          <w:kern w:val="0"/>
          <w:szCs w:val="21"/>
        </w:rPr>
        <w:t xml:space="preserve"> 2.400 </w:t>
      </w:r>
      <w:r>
        <w:rPr>
          <w:rFonts w:ascii="宋体" w:hAnsi="宋体" w:cs="宋体" w:hint="eastAsia"/>
          <w:color w:val="000000"/>
          <w:kern w:val="0"/>
          <w:szCs w:val="21"/>
        </w:rPr>
        <w:t>–</w:t>
      </w:r>
      <w:r>
        <w:rPr>
          <w:rFonts w:ascii="宋体" w:hAnsi="宋体" w:cs="宋体" w:hint="eastAsia"/>
          <w:color w:val="000000"/>
          <w:kern w:val="0"/>
          <w:szCs w:val="21"/>
        </w:rPr>
        <w:t xml:space="preserve"> 2.4835 GHz, 5.15 0 </w:t>
      </w:r>
      <w:r>
        <w:rPr>
          <w:rFonts w:ascii="宋体" w:hAnsi="宋体" w:cs="宋体" w:hint="eastAsia"/>
          <w:color w:val="000000"/>
          <w:kern w:val="0"/>
          <w:szCs w:val="21"/>
        </w:rPr>
        <w:t>–</w:t>
      </w:r>
      <w:r>
        <w:rPr>
          <w:rFonts w:ascii="宋体" w:hAnsi="宋体" w:cs="宋体" w:hint="eastAsia"/>
          <w:color w:val="000000"/>
          <w:kern w:val="0"/>
          <w:szCs w:val="21"/>
        </w:rPr>
        <w:t xml:space="preserve"> 5.250 GHz</w:t>
      </w:r>
      <w:r>
        <w:rPr>
          <w:rFonts w:ascii="宋体" w:hAnsi="宋体" w:cs="宋体" w:hint="eastAsia"/>
          <w:color w:val="000000"/>
          <w:kern w:val="0"/>
          <w:szCs w:val="21"/>
        </w:rPr>
        <w:t>、无线协议标准</w:t>
      </w:r>
      <w:r>
        <w:rPr>
          <w:rFonts w:ascii="宋体" w:hAnsi="宋体" w:cs="宋体" w:hint="eastAsia"/>
          <w:color w:val="000000"/>
          <w:kern w:val="0"/>
          <w:szCs w:val="21"/>
        </w:rPr>
        <w:t xml:space="preserve"> IEEE 802.11a/b/g/n/ac</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速率</w:t>
      </w:r>
      <w:r>
        <w:rPr>
          <w:rFonts w:ascii="宋体" w:hAnsi="宋体" w:cs="宋体" w:hint="eastAsia"/>
          <w:color w:val="000000"/>
          <w:kern w:val="0"/>
          <w:szCs w:val="21"/>
        </w:rPr>
        <w:t xml:space="preserve"> 1-450Mbps</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速率</w:t>
      </w:r>
      <w:r>
        <w:rPr>
          <w:rFonts w:ascii="宋体" w:hAnsi="宋体" w:cs="宋体" w:hint="eastAsia"/>
          <w:color w:val="000000"/>
          <w:kern w:val="0"/>
          <w:szCs w:val="21"/>
        </w:rPr>
        <w:t xml:space="preserve"> 6-867Mbps</w:t>
      </w:r>
      <w:r>
        <w:rPr>
          <w:rFonts w:ascii="宋体" w:hAnsi="宋体" w:cs="宋体" w:hint="eastAsia"/>
          <w:color w:val="000000"/>
          <w:kern w:val="0"/>
          <w:szCs w:val="21"/>
        </w:rPr>
        <w:t>、以太网接口</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10/100/1000BaseTX RJ45</w:t>
      </w:r>
      <w:r>
        <w:rPr>
          <w:rFonts w:ascii="宋体" w:hAnsi="宋体" w:cs="宋体" w:hint="eastAsia"/>
          <w:color w:val="000000"/>
          <w:kern w:val="0"/>
          <w:szCs w:val="21"/>
        </w:rPr>
        <w:t>网口、复位键</w:t>
      </w:r>
      <w:r>
        <w:rPr>
          <w:rFonts w:ascii="宋体" w:hAnsi="宋体" w:cs="宋体" w:hint="eastAsia"/>
          <w:color w:val="000000"/>
          <w:kern w:val="0"/>
          <w:szCs w:val="21"/>
        </w:rPr>
        <w:t xml:space="preserve"> 1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复位键、</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 xml:space="preserve"> Power</w:t>
      </w:r>
      <w:r>
        <w:rPr>
          <w:rFonts w:ascii="宋体" w:hAnsi="宋体" w:cs="宋体" w:hint="eastAsia"/>
          <w:color w:val="000000"/>
          <w:kern w:val="0"/>
          <w:szCs w:val="21"/>
        </w:rPr>
        <w:t>灯、最大功耗</w:t>
      </w:r>
      <w:r>
        <w:rPr>
          <w:rFonts w:ascii="宋体" w:hAnsi="宋体" w:cs="宋体" w:hint="eastAsia"/>
          <w:color w:val="000000"/>
          <w:kern w:val="0"/>
          <w:szCs w:val="21"/>
        </w:rPr>
        <w:t xml:space="preserve"> </w:t>
      </w:r>
      <w:r>
        <w:rPr>
          <w:rFonts w:ascii="宋体" w:hAnsi="宋体" w:cs="宋体" w:hint="eastAsia"/>
          <w:color w:val="000000"/>
          <w:kern w:val="0"/>
          <w:szCs w:val="21"/>
        </w:rPr>
        <w:t>满载</w:t>
      </w:r>
      <w:r>
        <w:rPr>
          <w:rFonts w:ascii="宋体" w:hAnsi="宋体" w:cs="宋体" w:hint="eastAsia"/>
          <w:color w:val="000000"/>
          <w:kern w:val="0"/>
          <w:szCs w:val="21"/>
        </w:rPr>
        <w:t>13.5W</w:t>
      </w:r>
      <w:r>
        <w:rPr>
          <w:rFonts w:ascii="宋体" w:hAnsi="宋体" w:cs="宋体" w:hint="eastAsia"/>
          <w:color w:val="000000"/>
          <w:kern w:val="0"/>
          <w:szCs w:val="21"/>
        </w:rPr>
        <w:t>、供电方式</w:t>
      </w:r>
      <w:r>
        <w:rPr>
          <w:rFonts w:ascii="宋体" w:hAnsi="宋体" w:cs="宋体" w:hint="eastAsia"/>
          <w:color w:val="000000"/>
          <w:kern w:val="0"/>
          <w:szCs w:val="21"/>
        </w:rPr>
        <w:t xml:space="preserve"> </w:t>
      </w:r>
      <w:r>
        <w:rPr>
          <w:rFonts w:ascii="宋体" w:hAnsi="宋体" w:cs="宋体" w:hint="eastAsia"/>
          <w:color w:val="000000"/>
          <w:kern w:val="0"/>
          <w:szCs w:val="21"/>
        </w:rPr>
        <w:t>标准</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 xml:space="preserve"> at/DC 12V1.5A</w:t>
      </w:r>
      <w:r>
        <w:rPr>
          <w:rFonts w:ascii="宋体" w:hAnsi="宋体" w:cs="宋体" w:hint="eastAsia"/>
          <w:color w:val="000000"/>
          <w:kern w:val="0"/>
          <w:szCs w:val="21"/>
        </w:rPr>
        <w:t>、软件规格、工作模式</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AP,Client+AP</w:t>
      </w:r>
      <w:proofErr w:type="spellEnd"/>
      <w:r>
        <w:rPr>
          <w:rFonts w:ascii="宋体" w:hAnsi="宋体" w:cs="宋体" w:hint="eastAsia"/>
          <w:color w:val="000000"/>
          <w:kern w:val="0"/>
          <w:szCs w:val="21"/>
        </w:rPr>
        <w:t>、</w:t>
      </w:r>
      <w:r>
        <w:rPr>
          <w:rFonts w:ascii="宋体" w:hAnsi="宋体" w:cs="宋体" w:hint="eastAsia"/>
          <w:color w:val="000000"/>
          <w:kern w:val="0"/>
          <w:szCs w:val="21"/>
        </w:rPr>
        <w:t>SSID</w:t>
      </w:r>
      <w:r>
        <w:rPr>
          <w:rFonts w:ascii="宋体" w:hAnsi="宋体" w:cs="宋体" w:hint="eastAsia"/>
          <w:color w:val="000000"/>
          <w:kern w:val="0"/>
          <w:szCs w:val="21"/>
        </w:rPr>
        <w:t>隐藏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SSID</w:t>
      </w:r>
      <w:r>
        <w:rPr>
          <w:rFonts w:ascii="宋体" w:hAnsi="宋体" w:cs="宋体" w:hint="eastAsia"/>
          <w:color w:val="000000"/>
          <w:kern w:val="0"/>
          <w:szCs w:val="21"/>
        </w:rPr>
        <w:t>数量</w:t>
      </w:r>
      <w:r>
        <w:rPr>
          <w:rFonts w:ascii="宋体" w:hAnsi="宋体" w:cs="宋体" w:hint="eastAsia"/>
          <w:color w:val="000000"/>
          <w:kern w:val="0"/>
          <w:szCs w:val="21"/>
        </w:rPr>
        <w:t xml:space="preserve"> 2.4GHz:8 5GHz:4</w:t>
      </w:r>
      <w:r>
        <w:rPr>
          <w:rFonts w:ascii="宋体" w:hAnsi="宋体" w:cs="宋体" w:hint="eastAsia"/>
          <w:color w:val="000000"/>
          <w:kern w:val="0"/>
          <w:szCs w:val="21"/>
        </w:rPr>
        <w:t>、最大可关联客户端数量</w:t>
      </w:r>
      <w:r>
        <w:rPr>
          <w:rFonts w:ascii="宋体" w:hAnsi="宋体" w:cs="宋体" w:hint="eastAsia"/>
          <w:color w:val="000000"/>
          <w:kern w:val="0"/>
          <w:szCs w:val="21"/>
        </w:rPr>
        <w:t xml:space="preserve"> 128</w:t>
      </w:r>
      <w:r>
        <w:rPr>
          <w:rFonts w:ascii="宋体" w:hAnsi="宋体" w:cs="宋体" w:hint="eastAsia"/>
          <w:color w:val="000000"/>
          <w:kern w:val="0"/>
          <w:szCs w:val="21"/>
        </w:rPr>
        <w:t>（</w:t>
      </w:r>
      <w:r>
        <w:rPr>
          <w:rFonts w:ascii="宋体" w:hAnsi="宋体" w:cs="宋体" w:hint="eastAsia"/>
          <w:color w:val="000000"/>
          <w:kern w:val="0"/>
          <w:szCs w:val="21"/>
        </w:rPr>
        <w:t>2.4GHz)+256(5GHz)</w:t>
      </w:r>
      <w:r>
        <w:rPr>
          <w:rFonts w:ascii="宋体" w:hAnsi="宋体" w:cs="宋体" w:hint="eastAsia"/>
          <w:color w:val="000000"/>
          <w:kern w:val="0"/>
          <w:szCs w:val="21"/>
        </w:rPr>
        <w:t>、</w:t>
      </w:r>
      <w:r>
        <w:rPr>
          <w:rFonts w:ascii="宋体" w:hAnsi="宋体" w:cs="宋体" w:hint="eastAsia"/>
          <w:color w:val="000000"/>
          <w:kern w:val="0"/>
          <w:szCs w:val="21"/>
        </w:rPr>
        <w:t>WEP</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64/128</w:t>
      </w:r>
      <w:r>
        <w:rPr>
          <w:rFonts w:ascii="宋体" w:hAnsi="宋体" w:cs="宋体" w:hint="eastAsia"/>
          <w:color w:val="000000"/>
          <w:kern w:val="0"/>
          <w:szCs w:val="21"/>
        </w:rPr>
        <w:t>位加密、</w:t>
      </w:r>
      <w:r>
        <w:rPr>
          <w:rFonts w:ascii="宋体" w:hAnsi="宋体" w:cs="宋体" w:hint="eastAsia"/>
          <w:color w:val="000000"/>
          <w:kern w:val="0"/>
          <w:szCs w:val="21"/>
        </w:rPr>
        <w:t>WPA-PSK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WPA2-PSK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WPA2</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支持、无线访问控制</w:t>
      </w:r>
      <w:r>
        <w:rPr>
          <w:rFonts w:ascii="宋体" w:hAnsi="宋体" w:cs="宋体" w:hint="eastAsia"/>
          <w:color w:val="000000"/>
          <w:kern w:val="0"/>
          <w:szCs w:val="21"/>
        </w:rPr>
        <w:t xml:space="preserve"> </w:t>
      </w:r>
      <w:r>
        <w:rPr>
          <w:rFonts w:ascii="宋体" w:hAnsi="宋体" w:cs="宋体" w:hint="eastAsia"/>
          <w:color w:val="000000"/>
          <w:kern w:val="0"/>
          <w:szCs w:val="21"/>
        </w:rPr>
        <w:t>支持基于</w:t>
      </w:r>
      <w:r>
        <w:rPr>
          <w:rFonts w:ascii="宋体" w:hAnsi="宋体" w:cs="宋体" w:hint="eastAsia"/>
          <w:color w:val="000000"/>
          <w:kern w:val="0"/>
          <w:szCs w:val="21"/>
        </w:rPr>
        <w:t>MAC</w:t>
      </w:r>
      <w:r>
        <w:rPr>
          <w:rFonts w:ascii="宋体" w:hAnsi="宋体" w:cs="宋体" w:hint="eastAsia"/>
          <w:color w:val="000000"/>
          <w:kern w:val="0"/>
          <w:szCs w:val="21"/>
        </w:rPr>
        <w:t>地址过滤、发射功率可调节</w:t>
      </w:r>
      <w:r>
        <w:rPr>
          <w:rFonts w:ascii="宋体" w:hAnsi="宋体" w:cs="宋体" w:hint="eastAsia"/>
          <w:color w:val="000000"/>
          <w:kern w:val="0"/>
          <w:szCs w:val="21"/>
        </w:rPr>
        <w:t xml:space="preserve"> </w:t>
      </w:r>
      <w:r>
        <w:rPr>
          <w:rFonts w:ascii="宋体" w:hAnsi="宋体" w:cs="宋体" w:hint="eastAsia"/>
          <w:color w:val="000000"/>
          <w:kern w:val="0"/>
          <w:szCs w:val="21"/>
        </w:rPr>
        <w:t>支持、频谱扫</w:t>
      </w:r>
      <w:r>
        <w:rPr>
          <w:rFonts w:ascii="宋体" w:hAnsi="宋体" w:cs="宋体" w:hint="eastAsia"/>
          <w:color w:val="000000"/>
          <w:kern w:val="0"/>
          <w:szCs w:val="21"/>
        </w:rPr>
        <w:t>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AP</w:t>
      </w:r>
      <w:r>
        <w:rPr>
          <w:rFonts w:ascii="宋体" w:hAnsi="宋体" w:cs="宋体" w:hint="eastAsia"/>
          <w:color w:val="000000"/>
          <w:kern w:val="0"/>
          <w:szCs w:val="21"/>
        </w:rPr>
        <w:t>隔离</w:t>
      </w:r>
      <w:r>
        <w:rPr>
          <w:rFonts w:ascii="宋体" w:hAnsi="宋体" w:cs="宋体" w:hint="eastAsia"/>
          <w:color w:val="000000"/>
          <w:kern w:val="0"/>
          <w:szCs w:val="21"/>
        </w:rPr>
        <w:t xml:space="preserve"> </w:t>
      </w:r>
      <w:r>
        <w:rPr>
          <w:rFonts w:ascii="宋体" w:hAnsi="宋体" w:cs="宋体" w:hint="eastAsia"/>
          <w:color w:val="000000"/>
          <w:kern w:val="0"/>
          <w:szCs w:val="21"/>
        </w:rPr>
        <w:t>支持、用户</w:t>
      </w:r>
      <w:proofErr w:type="gramStart"/>
      <w:r>
        <w:rPr>
          <w:rFonts w:ascii="宋体" w:hAnsi="宋体" w:cs="宋体" w:hint="eastAsia"/>
          <w:color w:val="000000"/>
          <w:kern w:val="0"/>
          <w:szCs w:val="21"/>
        </w:rPr>
        <w:t>接入数</w:t>
      </w:r>
      <w:proofErr w:type="gramEnd"/>
      <w:r>
        <w:rPr>
          <w:rFonts w:ascii="宋体" w:hAnsi="宋体" w:cs="宋体" w:hint="eastAsia"/>
          <w:color w:val="000000"/>
          <w:kern w:val="0"/>
          <w:szCs w:val="21"/>
        </w:rPr>
        <w:t>限制</w:t>
      </w:r>
      <w:r>
        <w:rPr>
          <w:rFonts w:ascii="宋体" w:hAnsi="宋体" w:cs="宋体" w:hint="eastAsia"/>
          <w:color w:val="000000"/>
          <w:kern w:val="0"/>
          <w:szCs w:val="21"/>
        </w:rPr>
        <w:t xml:space="preserve"> </w:t>
      </w:r>
      <w:r>
        <w:rPr>
          <w:rFonts w:ascii="宋体" w:hAnsi="宋体" w:cs="宋体" w:hint="eastAsia"/>
          <w:color w:val="000000"/>
          <w:kern w:val="0"/>
          <w:szCs w:val="21"/>
        </w:rPr>
        <w:t>支持无线客户端数限制、客户端接入限制</w:t>
      </w:r>
      <w:r>
        <w:rPr>
          <w:rFonts w:ascii="宋体" w:hAnsi="宋体" w:cs="宋体" w:hint="eastAsia"/>
          <w:color w:val="000000"/>
          <w:kern w:val="0"/>
          <w:szCs w:val="21"/>
        </w:rPr>
        <w:t xml:space="preserve"> </w:t>
      </w:r>
      <w:r>
        <w:rPr>
          <w:rFonts w:ascii="宋体" w:hAnsi="宋体" w:cs="宋体" w:hint="eastAsia"/>
          <w:color w:val="000000"/>
          <w:kern w:val="0"/>
          <w:szCs w:val="21"/>
        </w:rPr>
        <w:t>支持无线客户端</w:t>
      </w:r>
      <w:r>
        <w:rPr>
          <w:rFonts w:ascii="宋体" w:hAnsi="宋体" w:cs="宋体" w:hint="eastAsia"/>
          <w:color w:val="000000"/>
          <w:kern w:val="0"/>
          <w:szCs w:val="21"/>
        </w:rPr>
        <w:t>RSSI</w:t>
      </w:r>
      <w:r>
        <w:rPr>
          <w:rFonts w:ascii="宋体" w:hAnsi="宋体" w:cs="宋体" w:hint="eastAsia"/>
          <w:color w:val="000000"/>
          <w:kern w:val="0"/>
          <w:szCs w:val="21"/>
        </w:rPr>
        <w:t>阈值设置、</w:t>
      </w:r>
      <w:r>
        <w:rPr>
          <w:rFonts w:ascii="宋体" w:hAnsi="宋体" w:cs="宋体" w:hint="eastAsia"/>
          <w:color w:val="000000"/>
          <w:kern w:val="0"/>
          <w:szCs w:val="21"/>
        </w:rPr>
        <w:t xml:space="preserve">WMM </w:t>
      </w:r>
      <w:r>
        <w:rPr>
          <w:rFonts w:ascii="宋体" w:hAnsi="宋体" w:cs="宋体" w:hint="eastAsia"/>
          <w:color w:val="000000"/>
          <w:kern w:val="0"/>
          <w:szCs w:val="21"/>
        </w:rPr>
        <w:t>支持、</w:t>
      </w:r>
      <w:r>
        <w:rPr>
          <w:rFonts w:ascii="宋体" w:hAnsi="宋体" w:cs="宋体" w:hint="eastAsia"/>
          <w:color w:val="000000"/>
          <w:kern w:val="0"/>
          <w:szCs w:val="21"/>
        </w:rPr>
        <w:t>VLAN</w:t>
      </w:r>
      <w:r>
        <w:rPr>
          <w:rFonts w:ascii="宋体" w:hAnsi="宋体" w:cs="宋体" w:hint="eastAsia"/>
          <w:color w:val="000000"/>
          <w:kern w:val="0"/>
          <w:szCs w:val="21"/>
        </w:rPr>
        <w:t>与</w:t>
      </w:r>
      <w:r>
        <w:rPr>
          <w:rFonts w:ascii="宋体" w:hAnsi="宋体" w:cs="宋体" w:hint="eastAsia"/>
          <w:color w:val="000000"/>
          <w:kern w:val="0"/>
          <w:szCs w:val="21"/>
        </w:rPr>
        <w:t>SSID</w:t>
      </w:r>
      <w:r>
        <w:rPr>
          <w:rFonts w:ascii="宋体" w:hAnsi="宋体" w:cs="宋体" w:hint="eastAsia"/>
          <w:color w:val="000000"/>
          <w:kern w:val="0"/>
          <w:szCs w:val="21"/>
        </w:rPr>
        <w:t>绑定</w:t>
      </w:r>
      <w:r>
        <w:rPr>
          <w:rFonts w:ascii="宋体" w:hAnsi="宋体" w:cs="宋体" w:hint="eastAsia"/>
          <w:color w:val="000000"/>
          <w:kern w:val="0"/>
          <w:szCs w:val="21"/>
        </w:rPr>
        <w:t xml:space="preserve"> </w:t>
      </w:r>
      <w:r>
        <w:rPr>
          <w:rFonts w:ascii="宋体" w:hAnsi="宋体" w:cs="宋体" w:hint="eastAsia"/>
          <w:color w:val="000000"/>
          <w:kern w:val="0"/>
          <w:szCs w:val="21"/>
        </w:rPr>
        <w:t>支持、天线增益</w:t>
      </w:r>
      <w:r>
        <w:rPr>
          <w:rFonts w:ascii="宋体" w:hAnsi="宋体" w:cs="宋体" w:hint="eastAsia"/>
          <w:color w:val="000000"/>
          <w:kern w:val="0"/>
          <w:szCs w:val="21"/>
        </w:rPr>
        <w:t xml:space="preserve"> 5*4dBi</w:t>
      </w:r>
      <w:r>
        <w:rPr>
          <w:rFonts w:ascii="宋体" w:hAnsi="宋体" w:cs="宋体" w:hint="eastAsia"/>
          <w:color w:val="000000"/>
          <w:kern w:val="0"/>
          <w:szCs w:val="21"/>
        </w:rPr>
        <w:t>、</w:t>
      </w:r>
      <w:r>
        <w:rPr>
          <w:rFonts w:ascii="宋体" w:hAnsi="宋体" w:cs="宋体" w:hint="eastAsia"/>
          <w:color w:val="000000"/>
          <w:kern w:val="0"/>
          <w:szCs w:val="21"/>
        </w:rPr>
        <w:t xml:space="preserve">2.4G </w:t>
      </w:r>
      <w:r>
        <w:rPr>
          <w:rFonts w:ascii="宋体" w:hAnsi="宋体" w:cs="宋体" w:hint="eastAsia"/>
          <w:color w:val="000000"/>
          <w:kern w:val="0"/>
          <w:szCs w:val="21"/>
        </w:rPr>
        <w:t>最大功率</w:t>
      </w:r>
      <w:r>
        <w:rPr>
          <w:rFonts w:ascii="宋体" w:hAnsi="宋体" w:cs="宋体" w:hint="eastAsia"/>
          <w:color w:val="000000"/>
          <w:kern w:val="0"/>
          <w:szCs w:val="21"/>
        </w:rPr>
        <w:t xml:space="preserve"> 23+/-1.5dBm</w:t>
      </w:r>
      <w:r>
        <w:rPr>
          <w:rFonts w:ascii="宋体" w:hAnsi="宋体" w:cs="宋体" w:hint="eastAsia"/>
          <w:color w:val="000000"/>
          <w:kern w:val="0"/>
          <w:szCs w:val="21"/>
        </w:rPr>
        <w:t>、</w:t>
      </w:r>
      <w:r>
        <w:rPr>
          <w:rFonts w:ascii="宋体" w:hAnsi="宋体" w:cs="宋体" w:hint="eastAsia"/>
          <w:color w:val="000000"/>
          <w:kern w:val="0"/>
          <w:szCs w:val="21"/>
        </w:rPr>
        <w:t xml:space="preserve">5G </w:t>
      </w:r>
      <w:r>
        <w:rPr>
          <w:rFonts w:ascii="宋体" w:hAnsi="宋体" w:cs="宋体" w:hint="eastAsia"/>
          <w:color w:val="000000"/>
          <w:kern w:val="0"/>
          <w:szCs w:val="21"/>
        </w:rPr>
        <w:t>最大功率</w:t>
      </w:r>
      <w:r>
        <w:rPr>
          <w:rFonts w:ascii="宋体" w:hAnsi="宋体" w:cs="宋体" w:hint="eastAsia"/>
          <w:color w:val="000000"/>
          <w:kern w:val="0"/>
          <w:szCs w:val="21"/>
        </w:rPr>
        <w:t xml:space="preserve"> 26+/-1.5dBm</w:t>
      </w:r>
      <w:r>
        <w:rPr>
          <w:rFonts w:ascii="宋体" w:hAnsi="宋体" w:cs="宋体" w:hint="eastAsia"/>
          <w:color w:val="000000"/>
          <w:kern w:val="0"/>
          <w:szCs w:val="21"/>
        </w:rPr>
        <w:t>、</w:t>
      </w:r>
      <w:r>
        <w:rPr>
          <w:rFonts w:ascii="宋体" w:hAnsi="宋体" w:cs="宋体" w:hint="eastAsia"/>
          <w:color w:val="000000"/>
          <w:kern w:val="0"/>
          <w:szCs w:val="21"/>
        </w:rPr>
        <w:t>802.11B</w:t>
      </w:r>
      <w:r>
        <w:rPr>
          <w:rFonts w:ascii="宋体" w:hAnsi="宋体" w:cs="宋体" w:hint="eastAsia"/>
          <w:color w:val="000000"/>
          <w:kern w:val="0"/>
          <w:szCs w:val="21"/>
        </w:rPr>
        <w:t>接收灵敏度</w:t>
      </w:r>
      <w:r>
        <w:rPr>
          <w:rFonts w:ascii="宋体" w:hAnsi="宋体" w:cs="宋体" w:hint="eastAsia"/>
          <w:color w:val="000000"/>
          <w:kern w:val="0"/>
          <w:szCs w:val="21"/>
        </w:rPr>
        <w:t xml:space="preserve"> -94dBm</w:t>
      </w:r>
      <w:r>
        <w:rPr>
          <w:rFonts w:ascii="宋体" w:hAnsi="宋体" w:cs="宋体" w:hint="eastAsia"/>
          <w:color w:val="000000"/>
          <w:kern w:val="0"/>
          <w:szCs w:val="21"/>
        </w:rPr>
        <w:t>、</w:t>
      </w:r>
      <w:r>
        <w:rPr>
          <w:rFonts w:ascii="宋体" w:hAnsi="宋体" w:cs="宋体" w:hint="eastAsia"/>
          <w:color w:val="000000"/>
          <w:kern w:val="0"/>
          <w:szCs w:val="21"/>
        </w:rPr>
        <w:t>2.4GHz 802.11N</w:t>
      </w:r>
      <w:r>
        <w:rPr>
          <w:rFonts w:ascii="宋体" w:hAnsi="宋体" w:cs="宋体" w:hint="eastAsia"/>
          <w:color w:val="000000"/>
          <w:kern w:val="0"/>
          <w:szCs w:val="21"/>
        </w:rPr>
        <w:t>（</w:t>
      </w:r>
      <w:r>
        <w:rPr>
          <w:rFonts w:ascii="宋体" w:hAnsi="宋体" w:cs="宋体" w:hint="eastAsia"/>
          <w:color w:val="000000"/>
          <w:kern w:val="0"/>
          <w:szCs w:val="21"/>
        </w:rPr>
        <w:t>MCS7</w:t>
      </w:r>
      <w:r>
        <w:rPr>
          <w:rFonts w:ascii="宋体" w:hAnsi="宋体" w:cs="宋体" w:hint="eastAsia"/>
          <w:color w:val="000000"/>
          <w:kern w:val="0"/>
          <w:szCs w:val="21"/>
        </w:rPr>
        <w:t>）接收灵敏度</w:t>
      </w:r>
      <w:r>
        <w:rPr>
          <w:rFonts w:ascii="宋体" w:hAnsi="宋体" w:cs="宋体" w:hint="eastAsia"/>
          <w:color w:val="000000"/>
          <w:kern w:val="0"/>
          <w:szCs w:val="21"/>
        </w:rPr>
        <w:t xml:space="preserve"> -75dBm</w:t>
      </w:r>
      <w:r>
        <w:rPr>
          <w:rFonts w:ascii="宋体" w:hAnsi="宋体" w:cs="宋体" w:hint="eastAsia"/>
          <w:color w:val="000000"/>
          <w:kern w:val="0"/>
          <w:szCs w:val="21"/>
        </w:rPr>
        <w:t>、</w:t>
      </w:r>
      <w:r>
        <w:rPr>
          <w:rFonts w:ascii="宋体" w:hAnsi="宋体" w:cs="宋体" w:hint="eastAsia"/>
          <w:color w:val="000000"/>
          <w:kern w:val="0"/>
          <w:szCs w:val="21"/>
        </w:rPr>
        <w:t>5GHz 802.11A</w:t>
      </w:r>
      <w:r>
        <w:rPr>
          <w:rFonts w:ascii="宋体" w:hAnsi="宋体" w:cs="宋体" w:hint="eastAsia"/>
          <w:color w:val="000000"/>
          <w:kern w:val="0"/>
          <w:szCs w:val="21"/>
        </w:rPr>
        <w:t>接收灵敏度</w:t>
      </w:r>
      <w:r>
        <w:rPr>
          <w:rFonts w:ascii="宋体" w:hAnsi="宋体" w:cs="宋体" w:hint="eastAsia"/>
          <w:color w:val="000000"/>
          <w:kern w:val="0"/>
          <w:szCs w:val="21"/>
        </w:rPr>
        <w:t xml:space="preserve"> -98dBm</w:t>
      </w:r>
      <w:r>
        <w:rPr>
          <w:rFonts w:ascii="宋体" w:hAnsi="宋体" w:cs="宋体" w:hint="eastAsia"/>
          <w:color w:val="000000"/>
          <w:kern w:val="0"/>
          <w:szCs w:val="21"/>
        </w:rPr>
        <w:t>、</w:t>
      </w:r>
      <w:r>
        <w:rPr>
          <w:rFonts w:ascii="宋体" w:hAnsi="宋体" w:cs="宋体" w:hint="eastAsia"/>
          <w:color w:val="000000"/>
          <w:kern w:val="0"/>
          <w:szCs w:val="21"/>
        </w:rPr>
        <w:t>5GHz 802.11N</w:t>
      </w:r>
      <w:r>
        <w:rPr>
          <w:rFonts w:ascii="宋体" w:hAnsi="宋体" w:cs="宋体" w:hint="eastAsia"/>
          <w:color w:val="000000"/>
          <w:kern w:val="0"/>
          <w:szCs w:val="21"/>
        </w:rPr>
        <w:t>（</w:t>
      </w:r>
      <w:r>
        <w:rPr>
          <w:rFonts w:ascii="宋体" w:hAnsi="宋体" w:cs="宋体" w:hint="eastAsia"/>
          <w:color w:val="000000"/>
          <w:kern w:val="0"/>
          <w:szCs w:val="21"/>
        </w:rPr>
        <w:t>MCS7</w:t>
      </w:r>
      <w:r>
        <w:rPr>
          <w:rFonts w:ascii="宋体" w:hAnsi="宋体" w:cs="宋体" w:hint="eastAsia"/>
          <w:color w:val="000000"/>
          <w:kern w:val="0"/>
          <w:szCs w:val="21"/>
        </w:rPr>
        <w:t>）接收灵敏度</w:t>
      </w:r>
      <w:r>
        <w:rPr>
          <w:rFonts w:ascii="宋体" w:hAnsi="宋体" w:cs="宋体" w:hint="eastAsia"/>
          <w:color w:val="000000"/>
          <w:kern w:val="0"/>
          <w:szCs w:val="21"/>
        </w:rPr>
        <w:t xml:space="preserve"> -79dBm</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优先接入</w:t>
      </w:r>
      <w:r>
        <w:rPr>
          <w:rFonts w:ascii="宋体" w:hAnsi="宋体" w:cs="宋体" w:hint="eastAsia"/>
          <w:color w:val="000000"/>
          <w:kern w:val="0"/>
          <w:szCs w:val="21"/>
        </w:rPr>
        <w:t xml:space="preserve"> </w:t>
      </w:r>
      <w:r>
        <w:rPr>
          <w:rFonts w:ascii="宋体" w:hAnsi="宋体" w:cs="宋体" w:hint="eastAsia"/>
          <w:color w:val="000000"/>
          <w:kern w:val="0"/>
          <w:szCs w:val="21"/>
        </w:rPr>
        <w:t>支持、开关</w:t>
      </w:r>
      <w:r>
        <w:rPr>
          <w:rFonts w:ascii="宋体" w:hAnsi="宋体" w:cs="宋体" w:hint="eastAsia"/>
          <w:color w:val="000000"/>
          <w:kern w:val="0"/>
          <w:szCs w:val="21"/>
        </w:rPr>
        <w:t>L</w:t>
      </w:r>
      <w:r>
        <w:rPr>
          <w:rFonts w:ascii="宋体" w:hAnsi="宋体" w:cs="宋体" w:hint="eastAsia"/>
          <w:color w:val="000000"/>
          <w:kern w:val="0"/>
          <w:szCs w:val="21"/>
        </w:rPr>
        <w:t>ED</w:t>
      </w:r>
      <w:r>
        <w:rPr>
          <w:rFonts w:ascii="宋体" w:hAnsi="宋体" w:cs="宋体" w:hint="eastAsia"/>
          <w:color w:val="000000"/>
          <w:kern w:val="0"/>
          <w:szCs w:val="21"/>
        </w:rPr>
        <w:t>灯</w:t>
      </w:r>
      <w:r>
        <w:rPr>
          <w:rFonts w:ascii="宋体" w:hAnsi="宋体" w:cs="宋体" w:hint="eastAsia"/>
          <w:color w:val="000000"/>
          <w:kern w:val="0"/>
          <w:szCs w:val="21"/>
        </w:rPr>
        <w:t xml:space="preserve"> </w:t>
      </w:r>
      <w:r>
        <w:rPr>
          <w:rFonts w:ascii="宋体" w:hAnsi="宋体" w:cs="宋体" w:hint="eastAsia"/>
          <w:color w:val="000000"/>
          <w:kern w:val="0"/>
          <w:szCs w:val="21"/>
        </w:rPr>
        <w:t>支持、诊断工具</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ping</w:t>
      </w:r>
      <w:r>
        <w:rPr>
          <w:rFonts w:ascii="宋体" w:hAnsi="宋体" w:cs="宋体" w:hint="eastAsia"/>
          <w:color w:val="000000"/>
          <w:kern w:val="0"/>
          <w:szCs w:val="21"/>
        </w:rPr>
        <w:t>和</w:t>
      </w:r>
      <w:r>
        <w:rPr>
          <w:rFonts w:ascii="宋体" w:hAnsi="宋体" w:cs="宋体" w:hint="eastAsia"/>
          <w:color w:val="000000"/>
          <w:kern w:val="0"/>
          <w:szCs w:val="21"/>
        </w:rPr>
        <w:t>Traceroute</w:t>
      </w:r>
      <w:r>
        <w:rPr>
          <w:rFonts w:ascii="宋体" w:hAnsi="宋体" w:cs="宋体" w:hint="eastAsia"/>
          <w:color w:val="000000"/>
          <w:kern w:val="0"/>
          <w:szCs w:val="21"/>
        </w:rPr>
        <w:t>、定时重启</w:t>
      </w:r>
      <w:r>
        <w:rPr>
          <w:rFonts w:ascii="宋体" w:hAnsi="宋体" w:cs="宋体" w:hint="eastAsia"/>
          <w:color w:val="000000"/>
          <w:kern w:val="0"/>
          <w:szCs w:val="21"/>
        </w:rPr>
        <w:t xml:space="preserve"> </w:t>
      </w:r>
      <w:r>
        <w:rPr>
          <w:rFonts w:ascii="宋体" w:hAnsi="宋体" w:cs="宋体" w:hint="eastAsia"/>
          <w:color w:val="000000"/>
          <w:kern w:val="0"/>
          <w:szCs w:val="21"/>
        </w:rPr>
        <w:t>支持、</w:t>
      </w:r>
      <w:proofErr w:type="gramStart"/>
      <w:r>
        <w:rPr>
          <w:rFonts w:ascii="宋体" w:hAnsi="宋体" w:cs="宋体" w:hint="eastAsia"/>
          <w:color w:val="000000"/>
          <w:kern w:val="0"/>
          <w:szCs w:val="21"/>
        </w:rPr>
        <w:t>循环重</w:t>
      </w:r>
      <w:proofErr w:type="gramEnd"/>
      <w:r>
        <w:rPr>
          <w:rFonts w:ascii="宋体" w:hAnsi="宋体" w:cs="宋体" w:hint="eastAsia"/>
          <w:color w:val="000000"/>
          <w:kern w:val="0"/>
          <w:szCs w:val="21"/>
        </w:rPr>
        <w:t>启</w:t>
      </w:r>
      <w:r>
        <w:rPr>
          <w:rFonts w:ascii="宋体" w:hAnsi="宋体" w:cs="宋体" w:hint="eastAsia"/>
          <w:color w:val="000000"/>
          <w:kern w:val="0"/>
          <w:szCs w:val="21"/>
        </w:rPr>
        <w:t xml:space="preserve"> </w:t>
      </w:r>
      <w:r>
        <w:rPr>
          <w:rFonts w:ascii="宋体" w:hAnsi="宋体" w:cs="宋体" w:hint="eastAsia"/>
          <w:color w:val="000000"/>
          <w:kern w:val="0"/>
          <w:szCs w:val="21"/>
        </w:rPr>
        <w:t>支持、设备管理</w:t>
      </w:r>
      <w:r>
        <w:rPr>
          <w:rFonts w:ascii="宋体" w:hAnsi="宋体" w:cs="宋体" w:hint="eastAsia"/>
          <w:color w:val="000000"/>
          <w:kern w:val="0"/>
          <w:szCs w:val="21"/>
        </w:rPr>
        <w:t xml:space="preserve"> Web</w:t>
      </w:r>
      <w:r>
        <w:rPr>
          <w:rFonts w:ascii="宋体" w:hAnsi="宋体" w:cs="宋体" w:hint="eastAsia"/>
          <w:color w:val="000000"/>
          <w:kern w:val="0"/>
          <w:szCs w:val="21"/>
        </w:rPr>
        <w:t>管理、日志功能</w:t>
      </w:r>
      <w:r>
        <w:rPr>
          <w:rFonts w:ascii="宋体" w:hAnsi="宋体" w:cs="宋体" w:hint="eastAsia"/>
          <w:color w:val="000000"/>
          <w:kern w:val="0"/>
          <w:szCs w:val="21"/>
        </w:rPr>
        <w:t xml:space="preserve"> </w:t>
      </w:r>
      <w:r>
        <w:rPr>
          <w:rFonts w:ascii="宋体" w:hAnsi="宋体" w:cs="宋体" w:hint="eastAsia"/>
          <w:color w:val="000000"/>
          <w:kern w:val="0"/>
          <w:szCs w:val="21"/>
        </w:rPr>
        <w:t>系统日志查看、软件升级</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控制器升级软件、设备重启</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控制器重启、设备恢复出厂设置</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控制器复位、配置备份</w:t>
      </w:r>
      <w:r>
        <w:rPr>
          <w:rFonts w:ascii="宋体" w:hAnsi="宋体" w:cs="宋体" w:hint="eastAsia"/>
          <w:color w:val="000000"/>
          <w:kern w:val="0"/>
          <w:szCs w:val="21"/>
        </w:rPr>
        <w:t xml:space="preserve"> </w:t>
      </w:r>
      <w:r>
        <w:rPr>
          <w:rFonts w:ascii="宋体" w:hAnsi="宋体" w:cs="宋体" w:hint="eastAsia"/>
          <w:color w:val="000000"/>
          <w:kern w:val="0"/>
          <w:szCs w:val="21"/>
        </w:rPr>
        <w:t>支持、配置还原</w:t>
      </w:r>
      <w:r>
        <w:rPr>
          <w:rFonts w:ascii="宋体" w:hAnsi="宋体" w:cs="宋体" w:hint="eastAsia"/>
          <w:color w:val="000000"/>
          <w:kern w:val="0"/>
          <w:szCs w:val="21"/>
        </w:rPr>
        <w:t xml:space="preserve"> </w:t>
      </w:r>
      <w:r>
        <w:rPr>
          <w:rFonts w:ascii="宋体" w:hAnsi="宋体" w:cs="宋体" w:hint="eastAsia"/>
          <w:color w:val="000000"/>
          <w:kern w:val="0"/>
          <w:szCs w:val="21"/>
        </w:rPr>
        <w:t>支持、工作环境：默认登录</w:t>
      </w:r>
      <w:r>
        <w:rPr>
          <w:rFonts w:ascii="宋体" w:hAnsi="宋体" w:cs="宋体" w:hint="eastAsia"/>
          <w:color w:val="000000"/>
          <w:kern w:val="0"/>
          <w:szCs w:val="21"/>
        </w:rPr>
        <w:t>IP 192.168.0.254</w:t>
      </w:r>
      <w:r>
        <w:rPr>
          <w:rFonts w:ascii="宋体" w:hAnsi="宋体" w:cs="宋体" w:hint="eastAsia"/>
          <w:color w:val="000000"/>
          <w:kern w:val="0"/>
          <w:szCs w:val="21"/>
        </w:rPr>
        <w:t>、默认用户名</w:t>
      </w:r>
      <w:r>
        <w:rPr>
          <w:rFonts w:ascii="宋体" w:hAnsi="宋体" w:cs="宋体" w:hint="eastAsia"/>
          <w:color w:val="000000"/>
          <w:kern w:val="0"/>
          <w:szCs w:val="21"/>
        </w:rPr>
        <w:t xml:space="preserve"> admin</w:t>
      </w:r>
      <w:r>
        <w:rPr>
          <w:rFonts w:ascii="宋体" w:hAnsi="宋体" w:cs="宋体" w:hint="eastAsia"/>
          <w:color w:val="000000"/>
          <w:kern w:val="0"/>
          <w:szCs w:val="21"/>
        </w:rPr>
        <w:t>、默认登录密码</w:t>
      </w:r>
      <w:r>
        <w:rPr>
          <w:rFonts w:ascii="宋体" w:hAnsi="宋体" w:cs="宋体" w:hint="eastAsia"/>
          <w:color w:val="000000"/>
          <w:kern w:val="0"/>
          <w:szCs w:val="21"/>
        </w:rPr>
        <w:t xml:space="preserve"> admin</w:t>
      </w:r>
      <w:r>
        <w:rPr>
          <w:rFonts w:ascii="宋体" w:hAnsi="宋体" w:cs="宋体" w:hint="eastAsia"/>
          <w:color w:val="000000"/>
          <w:kern w:val="0"/>
          <w:szCs w:val="21"/>
        </w:rPr>
        <w:t>、工作温度</w:t>
      </w:r>
      <w:r>
        <w:rPr>
          <w:rFonts w:ascii="宋体" w:hAnsi="宋体" w:cs="宋体" w:hint="eastAsia"/>
          <w:color w:val="000000"/>
          <w:kern w:val="0"/>
          <w:szCs w:val="21"/>
        </w:rPr>
        <w:t xml:space="preserve"> -10</w:t>
      </w:r>
      <w:r>
        <w:rPr>
          <w:rFonts w:ascii="宋体" w:hAnsi="宋体" w:cs="宋体" w:hint="eastAsia"/>
          <w:color w:val="000000"/>
          <w:kern w:val="0"/>
          <w:szCs w:val="21"/>
        </w:rPr>
        <w:t>℃到</w:t>
      </w:r>
      <w:r>
        <w:rPr>
          <w:rFonts w:ascii="宋体" w:hAnsi="宋体" w:cs="宋体" w:hint="eastAsia"/>
          <w:color w:val="000000"/>
          <w:kern w:val="0"/>
          <w:szCs w:val="21"/>
        </w:rPr>
        <w:t>45</w:t>
      </w:r>
      <w:r>
        <w:rPr>
          <w:rFonts w:ascii="宋体" w:hAnsi="宋体" w:cs="宋体" w:hint="eastAsia"/>
          <w:color w:val="000000"/>
          <w:kern w:val="0"/>
          <w:szCs w:val="21"/>
        </w:rPr>
        <w:t>℃、工作湿度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（不凝结）、存贮温度</w:t>
      </w:r>
      <w:r>
        <w:rPr>
          <w:rFonts w:ascii="宋体" w:hAnsi="宋体" w:cs="宋体" w:hint="eastAsia"/>
          <w:color w:val="000000"/>
          <w:kern w:val="0"/>
          <w:szCs w:val="21"/>
        </w:rPr>
        <w:t xml:space="preserve"> -30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到</w:t>
      </w:r>
      <w:r>
        <w:rPr>
          <w:rFonts w:ascii="宋体" w:hAnsi="宋体" w:cs="宋体" w:hint="eastAsia"/>
          <w:color w:val="000000"/>
          <w:kern w:val="0"/>
          <w:szCs w:val="21"/>
        </w:rPr>
        <w:t xml:space="preserve"> 70</w:t>
      </w:r>
      <w:r>
        <w:rPr>
          <w:rFonts w:ascii="宋体" w:hAnsi="宋体" w:cs="宋体" w:hint="eastAsia"/>
          <w:color w:val="000000"/>
          <w:kern w:val="0"/>
          <w:szCs w:val="21"/>
        </w:rPr>
        <w:t>℃、存贮湿度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w:t>
      </w:r>
      <w:r>
        <w:rPr>
          <w:rFonts w:ascii="宋体" w:hAnsi="宋体" w:cs="宋体" w:hint="eastAsia"/>
          <w:color w:val="000000"/>
          <w:kern w:val="0"/>
          <w:szCs w:val="21"/>
        </w:rPr>
        <w:t>0%RH</w:t>
      </w:r>
      <w:r>
        <w:rPr>
          <w:rFonts w:ascii="宋体" w:hAnsi="宋体" w:cs="宋体" w:hint="eastAsia"/>
          <w:color w:val="000000"/>
          <w:kern w:val="0"/>
          <w:szCs w:val="21"/>
        </w:rPr>
        <w:t>（不凝结）</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6</w:t>
      </w:r>
      <w:r>
        <w:rPr>
          <w:rFonts w:ascii="宋体" w:hAnsi="宋体" w:cs="宋体" w:hint="eastAsia"/>
          <w:b/>
          <w:bCs/>
          <w:kern w:val="0"/>
          <w:sz w:val="28"/>
          <w:szCs w:val="28"/>
        </w:rPr>
        <w:t>、</w:t>
      </w:r>
      <w:r>
        <w:rPr>
          <w:rFonts w:ascii="宋体" w:hAnsi="宋体" w:cs="宋体" w:hint="eastAsia"/>
          <w:b/>
          <w:bCs/>
          <w:kern w:val="0"/>
          <w:sz w:val="28"/>
          <w:szCs w:val="28"/>
        </w:rPr>
        <w:t>面板</w:t>
      </w:r>
      <w:r>
        <w:rPr>
          <w:rFonts w:ascii="宋体" w:hAnsi="宋体" w:cs="宋体" w:hint="eastAsia"/>
          <w:b/>
          <w:bCs/>
          <w:kern w:val="0"/>
          <w:sz w:val="28"/>
          <w:szCs w:val="28"/>
        </w:rPr>
        <w:t>AP IP-COM/W36</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产品外形</w:t>
      </w:r>
      <w:r>
        <w:rPr>
          <w:rFonts w:ascii="宋体" w:hAnsi="宋体" w:cs="宋体" w:hint="eastAsia"/>
          <w:color w:val="000000"/>
          <w:kern w:val="0"/>
          <w:szCs w:val="21"/>
        </w:rPr>
        <w:t xml:space="preserve"> </w:t>
      </w:r>
      <w:r>
        <w:rPr>
          <w:rFonts w:ascii="宋体" w:hAnsi="宋体" w:cs="宋体" w:hint="eastAsia"/>
          <w:color w:val="000000"/>
          <w:kern w:val="0"/>
          <w:szCs w:val="21"/>
        </w:rPr>
        <w:t>入墙式、产品尺寸</w:t>
      </w:r>
      <w:r>
        <w:rPr>
          <w:rFonts w:ascii="宋体" w:hAnsi="宋体" w:cs="宋体" w:hint="eastAsia"/>
          <w:color w:val="000000"/>
          <w:kern w:val="0"/>
          <w:szCs w:val="21"/>
        </w:rPr>
        <w:t xml:space="preserve"> 86*86*32mm</w:t>
      </w:r>
      <w:r>
        <w:rPr>
          <w:rFonts w:ascii="宋体" w:hAnsi="宋体" w:cs="宋体" w:hint="eastAsia"/>
          <w:color w:val="000000"/>
          <w:kern w:val="0"/>
          <w:szCs w:val="21"/>
        </w:rPr>
        <w:t>、应用场景</w:t>
      </w:r>
      <w:r>
        <w:rPr>
          <w:rFonts w:ascii="宋体" w:hAnsi="宋体" w:cs="宋体" w:hint="eastAsia"/>
          <w:color w:val="000000"/>
          <w:kern w:val="0"/>
          <w:szCs w:val="21"/>
        </w:rPr>
        <w:t xml:space="preserve"> </w:t>
      </w:r>
      <w:r>
        <w:rPr>
          <w:rFonts w:ascii="宋体" w:hAnsi="宋体" w:cs="宋体" w:hint="eastAsia"/>
          <w:color w:val="000000"/>
          <w:kern w:val="0"/>
          <w:szCs w:val="21"/>
        </w:rPr>
        <w:t>大户型</w:t>
      </w:r>
      <w:r>
        <w:rPr>
          <w:rFonts w:ascii="宋体" w:hAnsi="宋体" w:cs="宋体" w:hint="eastAsia"/>
          <w:color w:val="000000"/>
          <w:kern w:val="0"/>
          <w:szCs w:val="21"/>
        </w:rPr>
        <w:t>/</w:t>
      </w:r>
      <w:r>
        <w:rPr>
          <w:rFonts w:ascii="宋体" w:hAnsi="宋体" w:cs="宋体" w:hint="eastAsia"/>
          <w:color w:val="000000"/>
          <w:kern w:val="0"/>
          <w:szCs w:val="21"/>
        </w:rPr>
        <w:t>别墅</w:t>
      </w:r>
      <w:r>
        <w:rPr>
          <w:rFonts w:ascii="宋体" w:hAnsi="宋体" w:cs="宋体" w:hint="eastAsia"/>
          <w:color w:val="000000"/>
          <w:kern w:val="0"/>
          <w:szCs w:val="21"/>
        </w:rPr>
        <w:t>/</w:t>
      </w:r>
      <w:r>
        <w:rPr>
          <w:rFonts w:ascii="宋体" w:hAnsi="宋体" w:cs="宋体" w:hint="eastAsia"/>
          <w:color w:val="000000"/>
          <w:kern w:val="0"/>
          <w:szCs w:val="21"/>
        </w:rPr>
        <w:t>酒店客房</w:t>
      </w:r>
      <w:proofErr w:type="spellStart"/>
      <w:r>
        <w:rPr>
          <w:rFonts w:ascii="宋体" w:hAnsi="宋体" w:cs="宋体" w:hint="eastAsia"/>
          <w:color w:val="000000"/>
          <w:kern w:val="0"/>
          <w:szCs w:val="21"/>
        </w:rPr>
        <w:t>WiFi</w:t>
      </w:r>
      <w:proofErr w:type="spellEnd"/>
      <w:r>
        <w:rPr>
          <w:rFonts w:ascii="宋体" w:hAnsi="宋体" w:cs="宋体" w:hint="eastAsia"/>
          <w:color w:val="000000"/>
          <w:kern w:val="0"/>
          <w:szCs w:val="21"/>
        </w:rPr>
        <w:t>覆盖</w:t>
      </w:r>
      <w:r>
        <w:rPr>
          <w:rFonts w:ascii="宋体" w:hAnsi="宋体" w:cs="宋体" w:hint="eastAsia"/>
          <w:color w:val="000000"/>
          <w:kern w:val="0"/>
          <w:szCs w:val="21"/>
        </w:rPr>
        <w:br/>
      </w:r>
      <w:r>
        <w:rPr>
          <w:rFonts w:ascii="宋体" w:hAnsi="宋体" w:cs="宋体" w:hint="eastAsia"/>
          <w:color w:val="000000"/>
          <w:kern w:val="0"/>
          <w:szCs w:val="21"/>
        </w:rPr>
        <w:t>硬件规格、工作频段</w:t>
      </w:r>
      <w:r>
        <w:rPr>
          <w:rFonts w:ascii="宋体" w:hAnsi="宋体" w:cs="宋体" w:hint="eastAsia"/>
          <w:color w:val="000000"/>
          <w:kern w:val="0"/>
          <w:szCs w:val="21"/>
        </w:rPr>
        <w:t xml:space="preserve"> 2.400 </w:t>
      </w:r>
      <w:r>
        <w:rPr>
          <w:rFonts w:ascii="宋体" w:hAnsi="宋体" w:cs="宋体" w:hint="eastAsia"/>
          <w:color w:val="000000"/>
          <w:kern w:val="0"/>
          <w:szCs w:val="21"/>
        </w:rPr>
        <w:t>–</w:t>
      </w:r>
      <w:r>
        <w:rPr>
          <w:rFonts w:ascii="宋体" w:hAnsi="宋体" w:cs="宋体" w:hint="eastAsia"/>
          <w:color w:val="000000"/>
          <w:kern w:val="0"/>
          <w:szCs w:val="21"/>
        </w:rPr>
        <w:t xml:space="preserve"> 2.4835 GHz, 5.15 0 </w:t>
      </w:r>
      <w:r>
        <w:rPr>
          <w:rFonts w:ascii="宋体" w:hAnsi="宋体" w:cs="宋体" w:hint="eastAsia"/>
          <w:color w:val="000000"/>
          <w:kern w:val="0"/>
          <w:szCs w:val="21"/>
        </w:rPr>
        <w:t>–</w:t>
      </w:r>
      <w:r>
        <w:rPr>
          <w:rFonts w:ascii="宋体" w:hAnsi="宋体" w:cs="宋体" w:hint="eastAsia"/>
          <w:color w:val="000000"/>
          <w:kern w:val="0"/>
          <w:szCs w:val="21"/>
        </w:rPr>
        <w:t xml:space="preserve"> 5.250 GHz</w:t>
      </w:r>
      <w:r>
        <w:rPr>
          <w:rFonts w:ascii="宋体" w:hAnsi="宋体" w:cs="宋体" w:hint="eastAsia"/>
          <w:color w:val="000000"/>
          <w:kern w:val="0"/>
          <w:szCs w:val="21"/>
        </w:rPr>
        <w:t>、无线协议标准</w:t>
      </w:r>
      <w:r>
        <w:rPr>
          <w:rFonts w:ascii="宋体" w:hAnsi="宋体" w:cs="宋体" w:hint="eastAsia"/>
          <w:color w:val="000000"/>
          <w:kern w:val="0"/>
          <w:szCs w:val="21"/>
        </w:rPr>
        <w:t xml:space="preserve"> IEEE 802.11a/b/g/n/ac</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接入速率</w:t>
      </w:r>
      <w:r>
        <w:rPr>
          <w:rFonts w:ascii="宋体" w:hAnsi="宋体" w:cs="宋体" w:hint="eastAsia"/>
          <w:color w:val="000000"/>
          <w:kern w:val="0"/>
          <w:szCs w:val="21"/>
        </w:rPr>
        <w:t xml:space="preserve"> 1-300Mbps</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接入速率</w:t>
      </w:r>
      <w:r>
        <w:rPr>
          <w:rFonts w:ascii="宋体" w:hAnsi="宋体" w:cs="宋体" w:hint="eastAsia"/>
          <w:color w:val="000000"/>
          <w:kern w:val="0"/>
          <w:szCs w:val="21"/>
        </w:rPr>
        <w:t xml:space="preserve"> 6-867Mbps</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最大</w:t>
      </w:r>
      <w:r>
        <w:rPr>
          <w:rFonts w:ascii="宋体" w:hAnsi="宋体" w:cs="宋体" w:hint="eastAsia"/>
          <w:color w:val="000000"/>
          <w:kern w:val="0"/>
          <w:szCs w:val="21"/>
        </w:rPr>
        <w:lastRenderedPageBreak/>
        <w:t>连接数</w:t>
      </w:r>
      <w:r>
        <w:rPr>
          <w:rFonts w:ascii="宋体" w:hAnsi="宋体" w:cs="宋体" w:hint="eastAsia"/>
          <w:color w:val="000000"/>
          <w:kern w:val="0"/>
          <w:szCs w:val="21"/>
        </w:rPr>
        <w:t xml:space="preserve"> 128</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最大连</w:t>
      </w:r>
      <w:r>
        <w:rPr>
          <w:rFonts w:ascii="宋体" w:hAnsi="宋体" w:cs="宋体" w:hint="eastAsia"/>
          <w:color w:val="000000"/>
          <w:kern w:val="0"/>
          <w:szCs w:val="21"/>
        </w:rPr>
        <w:t>接数</w:t>
      </w:r>
      <w:r>
        <w:rPr>
          <w:rFonts w:ascii="宋体" w:hAnsi="宋体" w:cs="宋体" w:hint="eastAsia"/>
          <w:color w:val="000000"/>
          <w:kern w:val="0"/>
          <w:szCs w:val="21"/>
        </w:rPr>
        <w:t xml:space="preserve"> 128</w:t>
      </w:r>
      <w:r>
        <w:rPr>
          <w:rFonts w:ascii="宋体" w:hAnsi="宋体" w:cs="宋体" w:hint="eastAsia"/>
          <w:color w:val="000000"/>
          <w:kern w:val="0"/>
          <w:szCs w:val="21"/>
        </w:rPr>
        <w:t>、以太网接口</w:t>
      </w:r>
      <w:r>
        <w:rPr>
          <w:rFonts w:ascii="宋体" w:hAnsi="宋体" w:cs="宋体" w:hint="eastAsia"/>
          <w:color w:val="000000"/>
          <w:kern w:val="0"/>
          <w:szCs w:val="21"/>
        </w:rPr>
        <w:t xml:space="preserve"> 2</w:t>
      </w:r>
      <w:r>
        <w:rPr>
          <w:rFonts w:ascii="宋体" w:hAnsi="宋体" w:cs="宋体" w:hint="eastAsia"/>
          <w:color w:val="000000"/>
          <w:kern w:val="0"/>
          <w:szCs w:val="21"/>
        </w:rPr>
        <w:t>个</w:t>
      </w:r>
      <w:r>
        <w:rPr>
          <w:rFonts w:ascii="宋体" w:hAnsi="宋体" w:cs="宋体" w:hint="eastAsia"/>
          <w:color w:val="000000"/>
          <w:kern w:val="0"/>
          <w:szCs w:val="21"/>
        </w:rPr>
        <w:t xml:space="preserve">10/100/1000BaseTX </w:t>
      </w:r>
      <w:r>
        <w:rPr>
          <w:rFonts w:ascii="宋体" w:hAnsi="宋体" w:cs="宋体" w:hint="eastAsia"/>
          <w:color w:val="000000"/>
          <w:kern w:val="0"/>
          <w:szCs w:val="21"/>
        </w:rPr>
        <w:t>口、复位键</w:t>
      </w:r>
      <w:r>
        <w:rPr>
          <w:rFonts w:ascii="宋体" w:hAnsi="宋体" w:cs="宋体" w:hint="eastAsia"/>
          <w:color w:val="000000"/>
          <w:kern w:val="0"/>
          <w:szCs w:val="21"/>
        </w:rPr>
        <w:t xml:space="preserve"> 1 </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复位键、</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SYS</w:t>
      </w:r>
      <w:r>
        <w:rPr>
          <w:rFonts w:ascii="宋体" w:hAnsi="宋体" w:cs="宋体" w:hint="eastAsia"/>
          <w:color w:val="000000"/>
          <w:kern w:val="0"/>
          <w:szCs w:val="21"/>
        </w:rPr>
        <w:t>灯</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LAN</w:t>
      </w:r>
      <w:r>
        <w:rPr>
          <w:rFonts w:ascii="宋体" w:hAnsi="宋体" w:cs="宋体" w:hint="eastAsia"/>
          <w:color w:val="000000"/>
          <w:kern w:val="0"/>
          <w:szCs w:val="21"/>
        </w:rPr>
        <w:t>灯、整机功耗</w:t>
      </w:r>
      <w:r>
        <w:rPr>
          <w:rFonts w:ascii="宋体" w:hAnsi="宋体" w:cs="宋体" w:hint="eastAsia"/>
          <w:color w:val="000000"/>
          <w:kern w:val="0"/>
          <w:szCs w:val="21"/>
        </w:rPr>
        <w:t xml:space="preserve"> </w:t>
      </w:r>
      <w:r>
        <w:rPr>
          <w:rFonts w:ascii="宋体" w:hAnsi="宋体" w:cs="宋体" w:hint="eastAsia"/>
          <w:color w:val="000000"/>
          <w:kern w:val="0"/>
          <w:szCs w:val="21"/>
        </w:rPr>
        <w:t>满载</w:t>
      </w:r>
      <w:r>
        <w:rPr>
          <w:rFonts w:ascii="宋体" w:hAnsi="宋体" w:cs="宋体" w:hint="eastAsia"/>
          <w:color w:val="000000"/>
          <w:kern w:val="0"/>
          <w:szCs w:val="21"/>
        </w:rPr>
        <w:t>6.5W</w:t>
      </w:r>
      <w:r>
        <w:rPr>
          <w:rFonts w:ascii="宋体" w:hAnsi="宋体" w:cs="宋体" w:hint="eastAsia"/>
          <w:color w:val="000000"/>
          <w:kern w:val="0"/>
          <w:szCs w:val="21"/>
        </w:rPr>
        <w:t>、供电方式</w:t>
      </w:r>
      <w:r>
        <w:rPr>
          <w:rFonts w:ascii="宋体" w:hAnsi="宋体" w:cs="宋体" w:hint="eastAsia"/>
          <w:color w:val="000000"/>
          <w:kern w:val="0"/>
          <w:szCs w:val="21"/>
        </w:rPr>
        <w:t xml:space="preserve"> </w:t>
      </w:r>
      <w:r>
        <w:rPr>
          <w:rFonts w:ascii="宋体" w:hAnsi="宋体" w:cs="宋体" w:hint="eastAsia"/>
          <w:color w:val="000000"/>
          <w:kern w:val="0"/>
          <w:szCs w:val="21"/>
        </w:rPr>
        <w:t>标准</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af</w:t>
      </w:r>
      <w:proofErr w:type="spellEnd"/>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天线增益</w:t>
      </w:r>
      <w:r>
        <w:rPr>
          <w:rFonts w:ascii="宋体" w:hAnsi="宋体" w:cs="宋体" w:hint="eastAsia"/>
          <w:color w:val="000000"/>
          <w:kern w:val="0"/>
          <w:szCs w:val="21"/>
        </w:rPr>
        <w:t xml:space="preserve"> 4dBi</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天线增益</w:t>
      </w:r>
      <w:r>
        <w:rPr>
          <w:rFonts w:ascii="宋体" w:hAnsi="宋体" w:cs="宋体" w:hint="eastAsia"/>
          <w:color w:val="000000"/>
          <w:kern w:val="0"/>
          <w:szCs w:val="21"/>
        </w:rPr>
        <w:t xml:space="preserve"> 4dBi</w:t>
      </w:r>
      <w:r>
        <w:rPr>
          <w:rFonts w:ascii="宋体" w:hAnsi="宋体" w:cs="宋体" w:hint="eastAsia"/>
          <w:color w:val="000000"/>
          <w:kern w:val="0"/>
          <w:szCs w:val="21"/>
        </w:rPr>
        <w:t>、</w:t>
      </w:r>
      <w:r>
        <w:rPr>
          <w:rFonts w:ascii="宋体" w:hAnsi="宋体" w:cs="宋体" w:hint="eastAsia"/>
          <w:color w:val="000000"/>
          <w:kern w:val="0"/>
          <w:szCs w:val="21"/>
        </w:rPr>
        <w:t xml:space="preserve">2.4GHz </w:t>
      </w:r>
      <w:r>
        <w:rPr>
          <w:rFonts w:ascii="宋体" w:hAnsi="宋体" w:cs="宋体" w:hint="eastAsia"/>
          <w:color w:val="000000"/>
          <w:kern w:val="0"/>
          <w:szCs w:val="21"/>
        </w:rPr>
        <w:t>输出功率</w:t>
      </w:r>
      <w:r>
        <w:rPr>
          <w:rFonts w:ascii="宋体" w:hAnsi="宋体" w:cs="宋体" w:hint="eastAsia"/>
          <w:color w:val="000000"/>
          <w:kern w:val="0"/>
          <w:szCs w:val="21"/>
        </w:rPr>
        <w:t xml:space="preserve"> 18+/-1.5dBm</w:t>
      </w:r>
      <w:r>
        <w:rPr>
          <w:rFonts w:ascii="宋体" w:hAnsi="宋体" w:cs="宋体" w:hint="eastAsia"/>
          <w:color w:val="000000"/>
          <w:kern w:val="0"/>
          <w:szCs w:val="21"/>
        </w:rPr>
        <w:t>、</w:t>
      </w:r>
      <w:r>
        <w:rPr>
          <w:rFonts w:ascii="宋体" w:hAnsi="宋体" w:cs="宋体" w:hint="eastAsia"/>
          <w:color w:val="000000"/>
          <w:kern w:val="0"/>
          <w:szCs w:val="21"/>
        </w:rPr>
        <w:t xml:space="preserve">5GHz </w:t>
      </w:r>
      <w:r>
        <w:rPr>
          <w:rFonts w:ascii="宋体" w:hAnsi="宋体" w:cs="宋体" w:hint="eastAsia"/>
          <w:color w:val="000000"/>
          <w:kern w:val="0"/>
          <w:szCs w:val="21"/>
        </w:rPr>
        <w:t>输出功率</w:t>
      </w:r>
      <w:r>
        <w:rPr>
          <w:rFonts w:ascii="宋体" w:hAnsi="宋体" w:cs="宋体" w:hint="eastAsia"/>
          <w:color w:val="000000"/>
          <w:kern w:val="0"/>
          <w:szCs w:val="21"/>
        </w:rPr>
        <w:t xml:space="preserve"> 16+/-1.5dBm</w:t>
      </w:r>
      <w:r>
        <w:rPr>
          <w:rFonts w:ascii="宋体" w:hAnsi="宋体" w:cs="宋体" w:hint="eastAsia"/>
          <w:color w:val="000000"/>
          <w:kern w:val="0"/>
          <w:szCs w:val="21"/>
        </w:rPr>
        <w:t>、</w:t>
      </w:r>
      <w:r>
        <w:rPr>
          <w:rFonts w:ascii="宋体" w:hAnsi="宋体" w:cs="宋体" w:hint="eastAsia"/>
          <w:color w:val="000000"/>
          <w:kern w:val="0"/>
          <w:szCs w:val="21"/>
        </w:rPr>
        <w:t xml:space="preserve">11b 1Mbps </w:t>
      </w:r>
      <w:r>
        <w:rPr>
          <w:rFonts w:ascii="宋体" w:hAnsi="宋体" w:cs="宋体" w:hint="eastAsia"/>
          <w:color w:val="000000"/>
          <w:kern w:val="0"/>
          <w:szCs w:val="21"/>
        </w:rPr>
        <w:t>接收灵敏度</w:t>
      </w:r>
      <w:r>
        <w:rPr>
          <w:rFonts w:ascii="宋体" w:hAnsi="宋体" w:cs="宋体" w:hint="eastAsia"/>
          <w:color w:val="000000"/>
          <w:kern w:val="0"/>
          <w:szCs w:val="21"/>
        </w:rPr>
        <w:t xml:space="preserve"> -95dBm</w:t>
      </w:r>
      <w:r>
        <w:rPr>
          <w:rFonts w:ascii="宋体" w:hAnsi="宋体" w:cs="宋体" w:hint="eastAsia"/>
          <w:color w:val="000000"/>
          <w:kern w:val="0"/>
          <w:szCs w:val="21"/>
        </w:rPr>
        <w:t>、</w:t>
      </w:r>
      <w:r>
        <w:rPr>
          <w:rFonts w:ascii="宋体" w:hAnsi="宋体" w:cs="宋体" w:hint="eastAsia"/>
          <w:color w:val="000000"/>
          <w:kern w:val="0"/>
          <w:szCs w:val="21"/>
        </w:rPr>
        <w:t xml:space="preserve">11n MCS7 </w:t>
      </w:r>
      <w:r>
        <w:rPr>
          <w:rFonts w:ascii="宋体" w:hAnsi="宋体" w:cs="宋体" w:hint="eastAsia"/>
          <w:color w:val="000000"/>
          <w:kern w:val="0"/>
          <w:szCs w:val="21"/>
        </w:rPr>
        <w:t>接收灵敏度</w:t>
      </w:r>
      <w:r>
        <w:rPr>
          <w:rFonts w:ascii="宋体" w:hAnsi="宋体" w:cs="宋体" w:hint="eastAsia"/>
          <w:color w:val="000000"/>
          <w:kern w:val="0"/>
          <w:szCs w:val="21"/>
        </w:rPr>
        <w:t xml:space="preserve"> -73dBm</w:t>
      </w:r>
      <w:r>
        <w:rPr>
          <w:rFonts w:ascii="宋体" w:hAnsi="宋体" w:cs="宋体" w:hint="eastAsia"/>
          <w:color w:val="000000"/>
          <w:kern w:val="0"/>
          <w:szCs w:val="21"/>
        </w:rPr>
        <w:t>、</w:t>
      </w:r>
      <w:r>
        <w:rPr>
          <w:rFonts w:ascii="宋体" w:hAnsi="宋体" w:cs="宋体" w:hint="eastAsia"/>
          <w:color w:val="000000"/>
          <w:kern w:val="0"/>
          <w:szCs w:val="21"/>
        </w:rPr>
        <w:t xml:space="preserve">11a 6Mbps </w:t>
      </w:r>
      <w:r>
        <w:rPr>
          <w:rFonts w:ascii="宋体" w:hAnsi="宋体" w:cs="宋体" w:hint="eastAsia"/>
          <w:color w:val="000000"/>
          <w:kern w:val="0"/>
          <w:szCs w:val="21"/>
        </w:rPr>
        <w:t>接收灵敏度</w:t>
      </w:r>
      <w:r>
        <w:rPr>
          <w:rFonts w:ascii="宋体" w:hAnsi="宋体" w:cs="宋体" w:hint="eastAsia"/>
          <w:color w:val="000000"/>
          <w:kern w:val="0"/>
          <w:szCs w:val="21"/>
        </w:rPr>
        <w:t xml:space="preserve"> -93dBm</w:t>
      </w:r>
      <w:r>
        <w:rPr>
          <w:rFonts w:ascii="宋体" w:hAnsi="宋体" w:cs="宋体" w:hint="eastAsia"/>
          <w:color w:val="000000"/>
          <w:kern w:val="0"/>
          <w:szCs w:val="21"/>
        </w:rPr>
        <w:t>、</w:t>
      </w:r>
      <w:r>
        <w:rPr>
          <w:rFonts w:ascii="宋体" w:hAnsi="宋体" w:cs="宋体" w:hint="eastAsia"/>
          <w:color w:val="000000"/>
          <w:kern w:val="0"/>
          <w:szCs w:val="21"/>
        </w:rPr>
        <w:t xml:space="preserve">11ac MCS7 </w:t>
      </w:r>
      <w:r>
        <w:rPr>
          <w:rFonts w:ascii="宋体" w:hAnsi="宋体" w:cs="宋体" w:hint="eastAsia"/>
          <w:color w:val="000000"/>
          <w:kern w:val="0"/>
          <w:szCs w:val="21"/>
        </w:rPr>
        <w:t>接收灵敏度</w:t>
      </w:r>
      <w:r>
        <w:rPr>
          <w:rFonts w:ascii="宋体" w:hAnsi="宋体" w:cs="宋体" w:hint="eastAsia"/>
          <w:color w:val="000000"/>
          <w:kern w:val="0"/>
          <w:szCs w:val="21"/>
        </w:rPr>
        <w:t xml:space="preserve"> -75dB</w:t>
      </w:r>
      <w:r>
        <w:rPr>
          <w:rFonts w:ascii="宋体" w:hAnsi="宋体" w:cs="宋体" w:hint="eastAsia"/>
          <w:color w:val="000000"/>
          <w:kern w:val="0"/>
          <w:szCs w:val="21"/>
        </w:rPr>
        <w:t>m</w:t>
      </w:r>
      <w:r>
        <w:rPr>
          <w:rFonts w:ascii="宋体" w:hAnsi="宋体" w:cs="宋体" w:hint="eastAsia"/>
          <w:color w:val="000000"/>
          <w:kern w:val="0"/>
          <w:szCs w:val="21"/>
        </w:rPr>
        <w:t>、软件规格、工作模式、</w:t>
      </w:r>
      <w:proofErr w:type="spellStart"/>
      <w:r>
        <w:rPr>
          <w:rFonts w:ascii="宋体" w:hAnsi="宋体" w:cs="宋体" w:hint="eastAsia"/>
          <w:color w:val="000000"/>
          <w:kern w:val="0"/>
          <w:szCs w:val="21"/>
        </w:rPr>
        <w:t>AP,Client+AP</w:t>
      </w:r>
      <w:proofErr w:type="spellEnd"/>
      <w:r>
        <w:rPr>
          <w:rFonts w:ascii="宋体" w:hAnsi="宋体" w:cs="宋体" w:hint="eastAsia"/>
          <w:color w:val="000000"/>
          <w:kern w:val="0"/>
          <w:szCs w:val="21"/>
        </w:rPr>
        <w:t>、</w:t>
      </w:r>
      <w:r>
        <w:rPr>
          <w:rFonts w:ascii="宋体" w:hAnsi="宋体" w:cs="宋体" w:hint="eastAsia"/>
          <w:color w:val="000000"/>
          <w:kern w:val="0"/>
          <w:szCs w:val="21"/>
        </w:rPr>
        <w:t>SSID</w:t>
      </w:r>
      <w:r>
        <w:rPr>
          <w:rFonts w:ascii="宋体" w:hAnsi="宋体" w:cs="宋体" w:hint="eastAsia"/>
          <w:color w:val="000000"/>
          <w:kern w:val="0"/>
          <w:szCs w:val="21"/>
        </w:rPr>
        <w:t>隐藏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2.4GHz SSID</w:t>
      </w:r>
      <w:r>
        <w:rPr>
          <w:rFonts w:ascii="宋体" w:hAnsi="宋体" w:cs="宋体" w:hint="eastAsia"/>
          <w:color w:val="000000"/>
          <w:kern w:val="0"/>
          <w:szCs w:val="21"/>
        </w:rPr>
        <w:t>数量</w:t>
      </w:r>
      <w:r>
        <w:rPr>
          <w:rFonts w:ascii="宋体" w:hAnsi="宋体" w:cs="宋体" w:hint="eastAsia"/>
          <w:color w:val="000000"/>
          <w:kern w:val="0"/>
          <w:szCs w:val="21"/>
        </w:rPr>
        <w:t xml:space="preserve"> 8</w:t>
      </w:r>
      <w:r>
        <w:rPr>
          <w:rFonts w:ascii="宋体" w:hAnsi="宋体" w:cs="宋体" w:hint="eastAsia"/>
          <w:color w:val="000000"/>
          <w:kern w:val="0"/>
          <w:szCs w:val="21"/>
        </w:rPr>
        <w:t>个、</w:t>
      </w:r>
      <w:r>
        <w:rPr>
          <w:rFonts w:ascii="宋体" w:hAnsi="宋体" w:cs="宋体" w:hint="eastAsia"/>
          <w:color w:val="000000"/>
          <w:kern w:val="0"/>
          <w:szCs w:val="21"/>
        </w:rPr>
        <w:t>5GHz SSID</w:t>
      </w:r>
      <w:r>
        <w:rPr>
          <w:rFonts w:ascii="宋体" w:hAnsi="宋体" w:cs="宋体" w:hint="eastAsia"/>
          <w:color w:val="000000"/>
          <w:kern w:val="0"/>
          <w:szCs w:val="21"/>
        </w:rPr>
        <w:t>数量</w:t>
      </w:r>
      <w:r>
        <w:rPr>
          <w:rFonts w:ascii="宋体" w:hAnsi="宋体" w:cs="宋体" w:hint="eastAsia"/>
          <w:color w:val="000000"/>
          <w:kern w:val="0"/>
          <w:szCs w:val="21"/>
        </w:rPr>
        <w:t xml:space="preserve"> 8</w:t>
      </w:r>
      <w:r>
        <w:rPr>
          <w:rFonts w:ascii="宋体" w:hAnsi="宋体" w:cs="宋体" w:hint="eastAsia"/>
          <w:color w:val="000000"/>
          <w:kern w:val="0"/>
          <w:szCs w:val="21"/>
        </w:rPr>
        <w:t>个、远程维护与管理</w:t>
      </w:r>
      <w:r>
        <w:rPr>
          <w:rFonts w:ascii="宋体" w:hAnsi="宋体" w:cs="宋体" w:hint="eastAsia"/>
          <w:color w:val="000000"/>
          <w:kern w:val="0"/>
          <w:szCs w:val="21"/>
        </w:rPr>
        <w:t xml:space="preserve"> </w:t>
      </w:r>
      <w:r>
        <w:rPr>
          <w:rFonts w:ascii="宋体" w:hAnsi="宋体" w:cs="宋体" w:hint="eastAsia"/>
          <w:color w:val="000000"/>
          <w:kern w:val="0"/>
          <w:szCs w:val="21"/>
        </w:rPr>
        <w:t>支持</w:t>
      </w:r>
      <w:proofErr w:type="spellStart"/>
      <w:r>
        <w:rPr>
          <w:rFonts w:ascii="宋体" w:hAnsi="宋体" w:cs="宋体" w:hint="eastAsia"/>
          <w:color w:val="000000"/>
          <w:kern w:val="0"/>
          <w:szCs w:val="21"/>
        </w:rPr>
        <w:t>ims</w:t>
      </w:r>
      <w:proofErr w:type="spellEnd"/>
      <w:r>
        <w:rPr>
          <w:rFonts w:ascii="宋体" w:hAnsi="宋体" w:cs="宋体" w:hint="eastAsia"/>
          <w:color w:val="000000"/>
          <w:kern w:val="0"/>
          <w:szCs w:val="21"/>
        </w:rPr>
        <w:t xml:space="preserve"> </w:t>
      </w:r>
      <w:r>
        <w:rPr>
          <w:rFonts w:ascii="宋体" w:hAnsi="宋体" w:cs="宋体" w:hint="eastAsia"/>
          <w:color w:val="000000"/>
          <w:kern w:val="0"/>
          <w:szCs w:val="21"/>
        </w:rPr>
        <w:t>云平台与</w:t>
      </w:r>
      <w:proofErr w:type="spellStart"/>
      <w:r>
        <w:rPr>
          <w:rFonts w:ascii="宋体" w:hAnsi="宋体" w:cs="宋体" w:hint="eastAsia"/>
          <w:color w:val="000000"/>
          <w:kern w:val="0"/>
          <w:szCs w:val="21"/>
        </w:rPr>
        <w:t>ims</w:t>
      </w:r>
      <w:proofErr w:type="spellEnd"/>
      <w:r>
        <w:rPr>
          <w:rFonts w:ascii="宋体" w:hAnsi="宋体" w:cs="宋体" w:hint="eastAsia"/>
          <w:color w:val="000000"/>
          <w:kern w:val="0"/>
          <w:szCs w:val="21"/>
        </w:rPr>
        <w:t xml:space="preserve"> APP</w:t>
      </w:r>
      <w:r>
        <w:rPr>
          <w:rFonts w:ascii="宋体" w:hAnsi="宋体" w:cs="宋体" w:hint="eastAsia"/>
          <w:color w:val="000000"/>
          <w:kern w:val="0"/>
          <w:szCs w:val="21"/>
        </w:rPr>
        <w:t>管理、中文</w:t>
      </w:r>
      <w:r>
        <w:rPr>
          <w:rFonts w:ascii="宋体" w:hAnsi="宋体" w:cs="宋体" w:hint="eastAsia"/>
          <w:color w:val="000000"/>
          <w:kern w:val="0"/>
          <w:szCs w:val="21"/>
        </w:rPr>
        <w:t xml:space="preserve">SSID </w:t>
      </w:r>
      <w:r>
        <w:rPr>
          <w:rFonts w:ascii="宋体" w:hAnsi="宋体" w:cs="宋体" w:hint="eastAsia"/>
          <w:color w:val="000000"/>
          <w:kern w:val="0"/>
          <w:szCs w:val="21"/>
        </w:rPr>
        <w:t>支持、</w:t>
      </w:r>
      <w:r>
        <w:rPr>
          <w:rFonts w:ascii="宋体" w:hAnsi="宋体" w:cs="宋体" w:hint="eastAsia"/>
          <w:color w:val="000000"/>
          <w:kern w:val="0"/>
          <w:szCs w:val="21"/>
        </w:rPr>
        <w:t>WEP</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64/128</w:t>
      </w:r>
      <w:r>
        <w:rPr>
          <w:rFonts w:ascii="宋体" w:hAnsi="宋体" w:cs="宋体" w:hint="eastAsia"/>
          <w:color w:val="000000"/>
          <w:kern w:val="0"/>
          <w:szCs w:val="21"/>
        </w:rPr>
        <w:t>位加密、</w:t>
      </w:r>
      <w:r>
        <w:rPr>
          <w:rFonts w:ascii="宋体" w:hAnsi="宋体" w:cs="宋体" w:hint="eastAsia"/>
          <w:color w:val="000000"/>
          <w:kern w:val="0"/>
          <w:szCs w:val="21"/>
        </w:rPr>
        <w:t>WPA-PSK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WPA2-PSK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WPA2</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支持、无线访问控制</w:t>
      </w:r>
      <w:r>
        <w:rPr>
          <w:rFonts w:ascii="宋体" w:hAnsi="宋体" w:cs="宋体" w:hint="eastAsia"/>
          <w:color w:val="000000"/>
          <w:kern w:val="0"/>
          <w:szCs w:val="21"/>
        </w:rPr>
        <w:t xml:space="preserve"> </w:t>
      </w:r>
      <w:r>
        <w:rPr>
          <w:rFonts w:ascii="宋体" w:hAnsi="宋体" w:cs="宋体" w:hint="eastAsia"/>
          <w:color w:val="000000"/>
          <w:kern w:val="0"/>
          <w:szCs w:val="21"/>
        </w:rPr>
        <w:t>支持基于</w:t>
      </w:r>
      <w:r>
        <w:rPr>
          <w:rFonts w:ascii="宋体" w:hAnsi="宋体" w:cs="宋体" w:hint="eastAsia"/>
          <w:color w:val="000000"/>
          <w:kern w:val="0"/>
          <w:szCs w:val="21"/>
        </w:rPr>
        <w:t>MAC</w:t>
      </w:r>
      <w:r>
        <w:rPr>
          <w:rFonts w:ascii="宋体" w:hAnsi="宋体" w:cs="宋体" w:hint="eastAsia"/>
          <w:color w:val="000000"/>
          <w:kern w:val="0"/>
          <w:szCs w:val="21"/>
        </w:rPr>
        <w:t>地址过滤、发射功率可调节</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SSID</w:t>
      </w:r>
      <w:r>
        <w:rPr>
          <w:rFonts w:ascii="宋体" w:hAnsi="宋体" w:cs="宋体" w:hint="eastAsia"/>
          <w:color w:val="000000"/>
          <w:kern w:val="0"/>
          <w:szCs w:val="21"/>
        </w:rPr>
        <w:t>隔离</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AP</w:t>
      </w:r>
      <w:r>
        <w:rPr>
          <w:rFonts w:ascii="宋体" w:hAnsi="宋体" w:cs="宋体" w:hint="eastAsia"/>
          <w:color w:val="000000"/>
          <w:kern w:val="0"/>
          <w:szCs w:val="21"/>
        </w:rPr>
        <w:t>隔离</w:t>
      </w:r>
      <w:r>
        <w:rPr>
          <w:rFonts w:ascii="宋体" w:hAnsi="宋体" w:cs="宋体" w:hint="eastAsia"/>
          <w:color w:val="000000"/>
          <w:kern w:val="0"/>
          <w:szCs w:val="21"/>
        </w:rPr>
        <w:t xml:space="preserve"> </w:t>
      </w:r>
      <w:r>
        <w:rPr>
          <w:rFonts w:ascii="宋体" w:hAnsi="宋体" w:cs="宋体" w:hint="eastAsia"/>
          <w:color w:val="000000"/>
          <w:kern w:val="0"/>
          <w:szCs w:val="21"/>
        </w:rPr>
        <w:t>支持、无线用户</w:t>
      </w:r>
      <w:proofErr w:type="gramStart"/>
      <w:r>
        <w:rPr>
          <w:rFonts w:ascii="宋体" w:hAnsi="宋体" w:cs="宋体" w:hint="eastAsia"/>
          <w:color w:val="000000"/>
          <w:kern w:val="0"/>
          <w:szCs w:val="21"/>
        </w:rPr>
        <w:t>接入数</w:t>
      </w:r>
      <w:proofErr w:type="gramEnd"/>
      <w:r>
        <w:rPr>
          <w:rFonts w:ascii="宋体" w:hAnsi="宋体" w:cs="宋体" w:hint="eastAsia"/>
          <w:color w:val="000000"/>
          <w:kern w:val="0"/>
          <w:szCs w:val="21"/>
        </w:rPr>
        <w:t>限制</w:t>
      </w:r>
      <w:r>
        <w:rPr>
          <w:rFonts w:ascii="宋体" w:hAnsi="宋体" w:cs="宋体" w:hint="eastAsia"/>
          <w:color w:val="000000"/>
          <w:kern w:val="0"/>
          <w:szCs w:val="21"/>
        </w:rPr>
        <w:t xml:space="preserve"> </w:t>
      </w:r>
      <w:r>
        <w:rPr>
          <w:rFonts w:ascii="宋体" w:hAnsi="宋体" w:cs="宋体" w:hint="eastAsia"/>
          <w:color w:val="000000"/>
          <w:kern w:val="0"/>
          <w:szCs w:val="21"/>
        </w:rPr>
        <w:t>支持、弱信号客户端接入限制</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 xml:space="preserve">WMM </w:t>
      </w:r>
      <w:r>
        <w:rPr>
          <w:rFonts w:ascii="宋体" w:hAnsi="宋体" w:cs="宋体" w:hint="eastAsia"/>
          <w:color w:val="000000"/>
          <w:kern w:val="0"/>
          <w:szCs w:val="21"/>
        </w:rPr>
        <w:t>支持、</w:t>
      </w:r>
      <w:r>
        <w:rPr>
          <w:rFonts w:ascii="宋体" w:hAnsi="宋体" w:cs="宋体" w:hint="eastAsia"/>
          <w:color w:val="000000"/>
          <w:kern w:val="0"/>
          <w:szCs w:val="21"/>
        </w:rPr>
        <w:t>5GHz</w:t>
      </w:r>
      <w:r>
        <w:rPr>
          <w:rFonts w:ascii="宋体" w:hAnsi="宋体" w:cs="宋体" w:hint="eastAsia"/>
          <w:color w:val="000000"/>
          <w:kern w:val="0"/>
          <w:szCs w:val="21"/>
        </w:rPr>
        <w:t>频段导航</w:t>
      </w:r>
      <w:r>
        <w:rPr>
          <w:rFonts w:ascii="宋体" w:hAnsi="宋体" w:cs="宋体" w:hint="eastAsia"/>
          <w:color w:val="000000"/>
          <w:kern w:val="0"/>
          <w:szCs w:val="21"/>
        </w:rPr>
        <w:t>(5GHz</w:t>
      </w:r>
      <w:r>
        <w:rPr>
          <w:rFonts w:ascii="宋体" w:hAnsi="宋体" w:cs="宋体" w:hint="eastAsia"/>
          <w:color w:val="000000"/>
          <w:kern w:val="0"/>
          <w:szCs w:val="21"/>
        </w:rPr>
        <w:t>优先</w:t>
      </w:r>
      <w:r>
        <w:rPr>
          <w:rFonts w:ascii="宋体" w:hAnsi="宋体" w:cs="宋体" w:hint="eastAsia"/>
          <w:color w:val="000000"/>
          <w:kern w:val="0"/>
          <w:szCs w:val="21"/>
        </w:rPr>
        <w:t xml:space="preserve">) </w:t>
      </w:r>
      <w:r>
        <w:rPr>
          <w:rFonts w:ascii="宋体" w:hAnsi="宋体" w:cs="宋体" w:hint="eastAsia"/>
          <w:color w:val="000000"/>
          <w:kern w:val="0"/>
          <w:szCs w:val="21"/>
        </w:rPr>
        <w:t>支持、组播转单播</w:t>
      </w:r>
      <w:r>
        <w:rPr>
          <w:rFonts w:ascii="宋体" w:hAnsi="宋体" w:cs="宋体" w:hint="eastAsia"/>
          <w:color w:val="000000"/>
          <w:kern w:val="0"/>
          <w:szCs w:val="21"/>
        </w:rPr>
        <w:t xml:space="preserve"> </w:t>
      </w:r>
      <w:r>
        <w:rPr>
          <w:rFonts w:ascii="宋体" w:hAnsi="宋体" w:cs="宋体" w:hint="eastAsia"/>
          <w:color w:val="000000"/>
          <w:kern w:val="0"/>
          <w:szCs w:val="21"/>
        </w:rPr>
        <w:t>支持、探测广播报文回复抑制</w:t>
      </w:r>
      <w:r>
        <w:rPr>
          <w:rFonts w:ascii="宋体" w:hAnsi="宋体" w:cs="宋体" w:hint="eastAsia"/>
          <w:color w:val="000000"/>
          <w:kern w:val="0"/>
          <w:szCs w:val="21"/>
        </w:rPr>
        <w:t xml:space="preserve"> </w:t>
      </w:r>
      <w:r>
        <w:rPr>
          <w:rFonts w:ascii="宋体" w:hAnsi="宋体" w:cs="宋体" w:hint="eastAsia"/>
          <w:color w:val="000000"/>
          <w:kern w:val="0"/>
          <w:szCs w:val="21"/>
        </w:rPr>
        <w:t>支持、无线用户踢下线</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VLAN</w:t>
      </w:r>
      <w:r>
        <w:rPr>
          <w:rFonts w:ascii="宋体" w:hAnsi="宋体" w:cs="宋体" w:hint="eastAsia"/>
          <w:color w:val="000000"/>
          <w:kern w:val="0"/>
          <w:szCs w:val="21"/>
        </w:rPr>
        <w:t>与</w:t>
      </w:r>
      <w:r>
        <w:rPr>
          <w:rFonts w:ascii="宋体" w:hAnsi="宋体" w:cs="宋体" w:hint="eastAsia"/>
          <w:color w:val="000000"/>
          <w:kern w:val="0"/>
          <w:szCs w:val="21"/>
        </w:rPr>
        <w:t>SSID</w:t>
      </w:r>
      <w:r>
        <w:rPr>
          <w:rFonts w:ascii="宋体" w:hAnsi="宋体" w:cs="宋体" w:hint="eastAsia"/>
          <w:color w:val="000000"/>
          <w:kern w:val="0"/>
          <w:szCs w:val="21"/>
        </w:rPr>
        <w:t>绑定</w:t>
      </w:r>
      <w:r>
        <w:rPr>
          <w:rFonts w:ascii="宋体" w:hAnsi="宋体" w:cs="宋体" w:hint="eastAsia"/>
          <w:color w:val="000000"/>
          <w:kern w:val="0"/>
          <w:szCs w:val="21"/>
        </w:rPr>
        <w:t xml:space="preserve"> </w:t>
      </w:r>
      <w:r>
        <w:rPr>
          <w:rFonts w:ascii="宋体" w:hAnsi="宋体" w:cs="宋体" w:hint="eastAsia"/>
          <w:color w:val="000000"/>
          <w:kern w:val="0"/>
          <w:szCs w:val="21"/>
        </w:rPr>
        <w:t>支持、开关</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w:t>
      </w:r>
      <w:r>
        <w:rPr>
          <w:rFonts w:ascii="宋体" w:hAnsi="宋体" w:cs="宋体" w:hint="eastAsia"/>
          <w:color w:val="000000"/>
          <w:kern w:val="0"/>
          <w:szCs w:val="21"/>
        </w:rPr>
        <w:t>支持、诊断工具</w:t>
      </w:r>
      <w:r>
        <w:rPr>
          <w:rFonts w:ascii="宋体" w:hAnsi="宋体" w:cs="宋体" w:hint="eastAsia"/>
          <w:color w:val="000000"/>
          <w:kern w:val="0"/>
          <w:szCs w:val="21"/>
        </w:rPr>
        <w:t xml:space="preserve"> ping</w:t>
      </w:r>
      <w:r>
        <w:rPr>
          <w:rFonts w:ascii="宋体" w:hAnsi="宋体" w:cs="宋体" w:hint="eastAsia"/>
          <w:color w:val="000000"/>
          <w:kern w:val="0"/>
          <w:szCs w:val="21"/>
        </w:rPr>
        <w:t>、定时重启</w:t>
      </w:r>
      <w:r>
        <w:rPr>
          <w:rFonts w:ascii="宋体" w:hAnsi="宋体" w:cs="宋体" w:hint="eastAsia"/>
          <w:color w:val="000000"/>
          <w:kern w:val="0"/>
          <w:szCs w:val="21"/>
        </w:rPr>
        <w:t xml:space="preserve"> </w:t>
      </w:r>
      <w:r>
        <w:rPr>
          <w:rFonts w:ascii="宋体" w:hAnsi="宋体" w:cs="宋体" w:hint="eastAsia"/>
          <w:color w:val="000000"/>
          <w:kern w:val="0"/>
          <w:szCs w:val="21"/>
        </w:rPr>
        <w:t>支持、</w:t>
      </w:r>
      <w:proofErr w:type="gramStart"/>
      <w:r>
        <w:rPr>
          <w:rFonts w:ascii="宋体" w:hAnsi="宋体" w:cs="宋体" w:hint="eastAsia"/>
          <w:color w:val="000000"/>
          <w:kern w:val="0"/>
          <w:szCs w:val="21"/>
        </w:rPr>
        <w:t>循环重</w:t>
      </w:r>
      <w:proofErr w:type="gramEnd"/>
      <w:r>
        <w:rPr>
          <w:rFonts w:ascii="宋体" w:hAnsi="宋体" w:cs="宋体" w:hint="eastAsia"/>
          <w:color w:val="000000"/>
          <w:kern w:val="0"/>
          <w:szCs w:val="21"/>
        </w:rPr>
        <w:t>启</w:t>
      </w:r>
      <w:r>
        <w:rPr>
          <w:rFonts w:ascii="宋体" w:hAnsi="宋体" w:cs="宋体" w:hint="eastAsia"/>
          <w:color w:val="000000"/>
          <w:kern w:val="0"/>
          <w:szCs w:val="21"/>
        </w:rPr>
        <w:t xml:space="preserve"> </w:t>
      </w:r>
      <w:r>
        <w:rPr>
          <w:rFonts w:ascii="宋体" w:hAnsi="宋体" w:cs="宋体" w:hint="eastAsia"/>
          <w:color w:val="000000"/>
          <w:kern w:val="0"/>
          <w:szCs w:val="21"/>
        </w:rPr>
        <w:t>支持、设备管理</w:t>
      </w:r>
      <w:r>
        <w:rPr>
          <w:rFonts w:ascii="宋体" w:hAnsi="宋体" w:cs="宋体" w:hint="eastAsia"/>
          <w:color w:val="000000"/>
          <w:kern w:val="0"/>
          <w:szCs w:val="21"/>
        </w:rPr>
        <w:t xml:space="preserve"> Web</w:t>
      </w:r>
      <w:r>
        <w:rPr>
          <w:rFonts w:ascii="宋体" w:hAnsi="宋体" w:cs="宋体" w:hint="eastAsia"/>
          <w:color w:val="000000"/>
          <w:kern w:val="0"/>
          <w:szCs w:val="21"/>
        </w:rPr>
        <w:t>管理、上行链路检测</w:t>
      </w:r>
      <w:r>
        <w:rPr>
          <w:rFonts w:ascii="宋体" w:hAnsi="宋体" w:cs="宋体" w:hint="eastAsia"/>
          <w:color w:val="000000"/>
          <w:kern w:val="0"/>
          <w:szCs w:val="21"/>
        </w:rPr>
        <w:t xml:space="preserve"> </w:t>
      </w:r>
      <w:r>
        <w:rPr>
          <w:rFonts w:ascii="宋体" w:hAnsi="宋体" w:cs="宋体" w:hint="eastAsia"/>
          <w:color w:val="000000"/>
          <w:kern w:val="0"/>
          <w:szCs w:val="21"/>
        </w:rPr>
        <w:t>支持、硬件看门狗</w:t>
      </w:r>
      <w:r>
        <w:rPr>
          <w:rFonts w:ascii="宋体" w:hAnsi="宋体" w:cs="宋体" w:hint="eastAsia"/>
          <w:color w:val="000000"/>
          <w:kern w:val="0"/>
          <w:szCs w:val="21"/>
        </w:rPr>
        <w:t xml:space="preserve"> </w:t>
      </w:r>
      <w:r>
        <w:rPr>
          <w:rFonts w:ascii="宋体" w:hAnsi="宋体" w:cs="宋体" w:hint="eastAsia"/>
          <w:color w:val="000000"/>
          <w:kern w:val="0"/>
          <w:szCs w:val="21"/>
        </w:rPr>
        <w:t>支持、远程日志管理</w:t>
      </w:r>
      <w:r>
        <w:rPr>
          <w:rFonts w:ascii="宋体" w:hAnsi="宋体" w:cs="宋体" w:hint="eastAsia"/>
          <w:color w:val="000000"/>
          <w:kern w:val="0"/>
          <w:szCs w:val="21"/>
        </w:rPr>
        <w:t xml:space="preserve"> </w:t>
      </w:r>
      <w:r>
        <w:rPr>
          <w:rFonts w:ascii="宋体" w:hAnsi="宋体" w:cs="宋体" w:hint="eastAsia"/>
          <w:color w:val="000000"/>
          <w:kern w:val="0"/>
          <w:szCs w:val="21"/>
        </w:rPr>
        <w:t>支持、日志功能</w:t>
      </w:r>
      <w:r>
        <w:rPr>
          <w:rFonts w:ascii="宋体" w:hAnsi="宋体" w:cs="宋体" w:hint="eastAsia"/>
          <w:color w:val="000000"/>
          <w:kern w:val="0"/>
          <w:szCs w:val="21"/>
        </w:rPr>
        <w:t xml:space="preserve"> </w:t>
      </w:r>
      <w:r>
        <w:rPr>
          <w:rFonts w:ascii="宋体" w:hAnsi="宋体" w:cs="宋体" w:hint="eastAsia"/>
          <w:color w:val="000000"/>
          <w:kern w:val="0"/>
          <w:szCs w:val="21"/>
        </w:rPr>
        <w:t>系统日志查看、软件升级</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控制器升级软件、设备重启</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控制器重启、设备恢复出厂设置</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控制器复位、配置备份</w:t>
      </w:r>
      <w:r>
        <w:rPr>
          <w:rFonts w:ascii="宋体" w:hAnsi="宋体" w:cs="宋体" w:hint="eastAsia"/>
          <w:color w:val="000000"/>
          <w:kern w:val="0"/>
          <w:szCs w:val="21"/>
        </w:rPr>
        <w:t xml:space="preserve"> </w:t>
      </w:r>
      <w:r>
        <w:rPr>
          <w:rFonts w:ascii="宋体" w:hAnsi="宋体" w:cs="宋体" w:hint="eastAsia"/>
          <w:color w:val="000000"/>
          <w:kern w:val="0"/>
          <w:szCs w:val="21"/>
        </w:rPr>
        <w:t>支持、配置还原</w:t>
      </w:r>
      <w:r>
        <w:rPr>
          <w:rFonts w:ascii="宋体" w:hAnsi="宋体" w:cs="宋体" w:hint="eastAsia"/>
          <w:color w:val="000000"/>
          <w:kern w:val="0"/>
          <w:szCs w:val="21"/>
        </w:rPr>
        <w:t xml:space="preserve"> </w:t>
      </w:r>
      <w:r>
        <w:rPr>
          <w:rFonts w:ascii="宋体" w:hAnsi="宋体" w:cs="宋体" w:hint="eastAsia"/>
          <w:color w:val="000000"/>
          <w:kern w:val="0"/>
          <w:szCs w:val="21"/>
        </w:rPr>
        <w:t>支持、无线控制</w:t>
      </w:r>
      <w:proofErr w:type="gramStart"/>
      <w:r>
        <w:rPr>
          <w:rFonts w:ascii="宋体" w:hAnsi="宋体" w:cs="宋体" w:hint="eastAsia"/>
          <w:color w:val="000000"/>
          <w:kern w:val="0"/>
          <w:szCs w:val="21"/>
        </w:rPr>
        <w:t>器管理</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AC1000</w:t>
      </w:r>
      <w:r>
        <w:rPr>
          <w:rFonts w:ascii="宋体" w:hAnsi="宋体" w:cs="宋体" w:hint="eastAsia"/>
          <w:color w:val="000000"/>
          <w:kern w:val="0"/>
          <w:szCs w:val="21"/>
        </w:rPr>
        <w:t>/AC2000/AC3000</w:t>
      </w:r>
      <w:r>
        <w:rPr>
          <w:rFonts w:ascii="宋体" w:hAnsi="宋体" w:cs="宋体" w:hint="eastAsia"/>
          <w:color w:val="000000"/>
          <w:kern w:val="0"/>
          <w:szCs w:val="21"/>
        </w:rPr>
        <w:t>、工作环境、默认登录</w:t>
      </w:r>
      <w:r>
        <w:rPr>
          <w:rFonts w:ascii="宋体" w:hAnsi="宋体" w:cs="宋体" w:hint="eastAsia"/>
          <w:color w:val="000000"/>
          <w:kern w:val="0"/>
          <w:szCs w:val="21"/>
        </w:rPr>
        <w:t>IP 192.168.0.254</w:t>
      </w:r>
      <w:r>
        <w:rPr>
          <w:rFonts w:ascii="宋体" w:hAnsi="宋体" w:cs="宋体" w:hint="eastAsia"/>
          <w:color w:val="000000"/>
          <w:kern w:val="0"/>
          <w:szCs w:val="21"/>
        </w:rPr>
        <w:t>、默认用户名</w:t>
      </w:r>
      <w:r>
        <w:rPr>
          <w:rFonts w:ascii="宋体" w:hAnsi="宋体" w:cs="宋体" w:hint="eastAsia"/>
          <w:color w:val="000000"/>
          <w:kern w:val="0"/>
          <w:szCs w:val="21"/>
        </w:rPr>
        <w:t xml:space="preserve"> admin</w:t>
      </w:r>
      <w:r>
        <w:rPr>
          <w:rFonts w:ascii="宋体" w:hAnsi="宋体" w:cs="宋体" w:hint="eastAsia"/>
          <w:color w:val="000000"/>
          <w:kern w:val="0"/>
          <w:szCs w:val="21"/>
        </w:rPr>
        <w:t>、默认用户名</w:t>
      </w:r>
      <w:r>
        <w:rPr>
          <w:rFonts w:ascii="宋体" w:hAnsi="宋体" w:cs="宋体" w:hint="eastAsia"/>
          <w:color w:val="000000"/>
          <w:kern w:val="0"/>
          <w:szCs w:val="21"/>
        </w:rPr>
        <w:t xml:space="preserve"> admin</w:t>
      </w:r>
      <w:r>
        <w:rPr>
          <w:rFonts w:ascii="宋体" w:hAnsi="宋体" w:cs="宋体" w:hint="eastAsia"/>
          <w:color w:val="000000"/>
          <w:kern w:val="0"/>
          <w:szCs w:val="21"/>
        </w:rPr>
        <w:t>、工作温度</w:t>
      </w:r>
      <w:r>
        <w:rPr>
          <w:rFonts w:ascii="宋体" w:hAnsi="宋体" w:cs="宋体" w:hint="eastAsia"/>
          <w:color w:val="000000"/>
          <w:kern w:val="0"/>
          <w:szCs w:val="21"/>
        </w:rPr>
        <w:t xml:space="preserve"> -10</w:t>
      </w:r>
      <w:r>
        <w:rPr>
          <w:rFonts w:ascii="宋体" w:hAnsi="宋体" w:cs="宋体" w:hint="eastAsia"/>
          <w:color w:val="000000"/>
          <w:kern w:val="0"/>
          <w:szCs w:val="21"/>
        </w:rPr>
        <w:t>℃到</w:t>
      </w:r>
      <w:r>
        <w:rPr>
          <w:rFonts w:ascii="宋体" w:hAnsi="宋体" w:cs="宋体" w:hint="eastAsia"/>
          <w:color w:val="000000"/>
          <w:kern w:val="0"/>
          <w:szCs w:val="21"/>
        </w:rPr>
        <w:t>45</w:t>
      </w:r>
      <w:r>
        <w:rPr>
          <w:rFonts w:ascii="宋体" w:hAnsi="宋体" w:cs="宋体" w:hint="eastAsia"/>
          <w:color w:val="000000"/>
          <w:kern w:val="0"/>
          <w:szCs w:val="21"/>
        </w:rPr>
        <w:t>℃、工作湿度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（不凝结）、存贮温度</w:t>
      </w:r>
      <w:r>
        <w:rPr>
          <w:rFonts w:ascii="宋体" w:hAnsi="宋体" w:cs="宋体" w:hint="eastAsia"/>
          <w:color w:val="000000"/>
          <w:kern w:val="0"/>
          <w:szCs w:val="21"/>
        </w:rPr>
        <w:t xml:space="preserve"> -30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到</w:t>
      </w:r>
      <w:r>
        <w:rPr>
          <w:rFonts w:ascii="宋体" w:hAnsi="宋体" w:cs="宋体" w:hint="eastAsia"/>
          <w:color w:val="000000"/>
          <w:kern w:val="0"/>
          <w:szCs w:val="21"/>
        </w:rPr>
        <w:t xml:space="preserve"> 70</w:t>
      </w:r>
      <w:r>
        <w:rPr>
          <w:rFonts w:ascii="宋体" w:hAnsi="宋体" w:cs="宋体" w:hint="eastAsia"/>
          <w:color w:val="000000"/>
          <w:kern w:val="0"/>
          <w:szCs w:val="21"/>
        </w:rPr>
        <w:t>℃、存贮湿度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7</w:t>
      </w:r>
      <w:r>
        <w:rPr>
          <w:rFonts w:ascii="宋体" w:hAnsi="宋体" w:cs="宋体" w:hint="eastAsia"/>
          <w:b/>
          <w:bCs/>
          <w:kern w:val="0"/>
          <w:sz w:val="28"/>
          <w:szCs w:val="28"/>
        </w:rPr>
        <w:t>、</w:t>
      </w:r>
      <w:r>
        <w:rPr>
          <w:rFonts w:ascii="宋体" w:hAnsi="宋体" w:cs="宋体" w:hint="eastAsia"/>
          <w:b/>
          <w:bCs/>
          <w:kern w:val="0"/>
          <w:sz w:val="28"/>
          <w:szCs w:val="28"/>
        </w:rPr>
        <w:t>POE</w:t>
      </w:r>
      <w:r>
        <w:rPr>
          <w:rFonts w:ascii="宋体" w:hAnsi="宋体" w:cs="宋体" w:hint="eastAsia"/>
          <w:b/>
          <w:bCs/>
          <w:kern w:val="0"/>
          <w:sz w:val="28"/>
          <w:szCs w:val="28"/>
        </w:rPr>
        <w:t>交换机</w:t>
      </w:r>
      <w:r>
        <w:rPr>
          <w:rFonts w:ascii="宋体" w:hAnsi="宋体" w:cs="宋体" w:hint="eastAsia"/>
          <w:b/>
          <w:bCs/>
          <w:kern w:val="0"/>
          <w:sz w:val="28"/>
          <w:szCs w:val="28"/>
        </w:rPr>
        <w:t>IP-COM/G1124P-24</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网络标准</w:t>
      </w:r>
      <w:r>
        <w:rPr>
          <w:rFonts w:ascii="宋体" w:hAnsi="宋体" w:cs="宋体" w:hint="eastAsia"/>
          <w:color w:val="000000"/>
          <w:kern w:val="0"/>
          <w:szCs w:val="21"/>
        </w:rPr>
        <w:t xml:space="preserve"> IEEE 802.3</w:t>
      </w:r>
      <w:r>
        <w:rPr>
          <w:rFonts w:ascii="宋体" w:hAnsi="宋体" w:cs="宋体" w:hint="eastAsia"/>
          <w:color w:val="000000"/>
          <w:kern w:val="0"/>
          <w:szCs w:val="21"/>
        </w:rPr>
        <w:t>、</w:t>
      </w:r>
      <w:r>
        <w:rPr>
          <w:rFonts w:ascii="宋体" w:hAnsi="宋体" w:cs="宋体" w:hint="eastAsia"/>
          <w:color w:val="000000"/>
          <w:kern w:val="0"/>
          <w:szCs w:val="21"/>
        </w:rPr>
        <w:t>IEEE 802.3u</w:t>
      </w:r>
      <w:r>
        <w:rPr>
          <w:rFonts w:ascii="宋体" w:hAnsi="宋体" w:cs="宋体" w:hint="eastAsia"/>
          <w:color w:val="000000"/>
          <w:kern w:val="0"/>
          <w:szCs w:val="21"/>
        </w:rPr>
        <w:t>、</w:t>
      </w:r>
      <w:r>
        <w:rPr>
          <w:rFonts w:ascii="宋体" w:hAnsi="宋体" w:cs="宋体" w:hint="eastAsia"/>
          <w:color w:val="000000"/>
          <w:kern w:val="0"/>
          <w:szCs w:val="21"/>
        </w:rPr>
        <w:t>IEEE 802.3ab</w:t>
      </w:r>
      <w:r>
        <w:rPr>
          <w:rFonts w:ascii="宋体" w:hAnsi="宋体" w:cs="宋体" w:hint="eastAsia"/>
          <w:color w:val="000000"/>
          <w:kern w:val="0"/>
          <w:szCs w:val="21"/>
        </w:rPr>
        <w:t>、</w:t>
      </w:r>
      <w:r>
        <w:rPr>
          <w:rFonts w:ascii="宋体" w:hAnsi="宋体" w:cs="宋体" w:hint="eastAsia"/>
          <w:color w:val="000000"/>
          <w:kern w:val="0"/>
          <w:szCs w:val="21"/>
        </w:rPr>
        <w:t>IEEE 802.3x</w:t>
      </w:r>
      <w:r>
        <w:rPr>
          <w:rFonts w:ascii="宋体" w:hAnsi="宋体" w:cs="宋体" w:hint="eastAsia"/>
          <w:color w:val="000000"/>
          <w:kern w:val="0"/>
          <w:szCs w:val="21"/>
        </w:rPr>
        <w:t>、</w:t>
      </w:r>
      <w:r>
        <w:rPr>
          <w:rFonts w:ascii="宋体" w:hAnsi="宋体" w:cs="宋体" w:hint="eastAsia"/>
          <w:color w:val="000000"/>
          <w:kern w:val="0"/>
          <w:szCs w:val="21"/>
        </w:rPr>
        <w:t>IEEE</w:t>
      </w:r>
      <w:r>
        <w:rPr>
          <w:rFonts w:ascii="宋体" w:hAnsi="宋体" w:cs="宋体" w:hint="eastAsia"/>
          <w:color w:val="000000"/>
          <w:kern w:val="0"/>
          <w:szCs w:val="21"/>
        </w:rPr>
        <w:t xml:space="preserve"> 802.3z</w:t>
      </w:r>
      <w:r>
        <w:rPr>
          <w:rFonts w:ascii="宋体" w:hAnsi="宋体" w:cs="宋体" w:hint="eastAsia"/>
          <w:color w:val="000000"/>
          <w:kern w:val="0"/>
          <w:szCs w:val="21"/>
        </w:rPr>
        <w:t>、</w:t>
      </w:r>
      <w:r>
        <w:rPr>
          <w:rFonts w:ascii="宋体" w:hAnsi="宋体" w:cs="宋体" w:hint="eastAsia"/>
          <w:color w:val="000000"/>
          <w:kern w:val="0"/>
          <w:szCs w:val="21"/>
        </w:rPr>
        <w:t xml:space="preserve"> IEEE 802.3af</w:t>
      </w:r>
      <w:r>
        <w:rPr>
          <w:rFonts w:ascii="宋体" w:hAnsi="宋体" w:cs="宋体" w:hint="eastAsia"/>
          <w:color w:val="000000"/>
          <w:kern w:val="0"/>
          <w:szCs w:val="21"/>
        </w:rPr>
        <w:t>、</w:t>
      </w:r>
      <w:r>
        <w:rPr>
          <w:rFonts w:ascii="宋体" w:hAnsi="宋体" w:cs="宋体" w:hint="eastAsia"/>
          <w:color w:val="000000"/>
          <w:kern w:val="0"/>
          <w:szCs w:val="21"/>
        </w:rPr>
        <w:t xml:space="preserve">IEEE 802.3at </w:t>
      </w:r>
      <w:r>
        <w:rPr>
          <w:rFonts w:ascii="宋体" w:hAnsi="宋体" w:cs="宋体" w:hint="eastAsia"/>
          <w:color w:val="000000"/>
          <w:kern w:val="0"/>
          <w:szCs w:val="21"/>
        </w:rPr>
        <w:t>指示灯</w:t>
      </w:r>
      <w:r>
        <w:rPr>
          <w:rFonts w:ascii="宋体" w:hAnsi="宋体" w:cs="宋体" w:hint="eastAsia"/>
          <w:color w:val="000000"/>
          <w:kern w:val="0"/>
          <w:szCs w:val="21"/>
        </w:rPr>
        <w:t xml:space="preserve"> </w:t>
      </w:r>
      <w:r>
        <w:rPr>
          <w:rFonts w:ascii="宋体" w:hAnsi="宋体" w:cs="宋体" w:hint="eastAsia"/>
          <w:color w:val="000000"/>
          <w:kern w:val="0"/>
          <w:szCs w:val="21"/>
        </w:rPr>
        <w:t>每千兆端口具有</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Link/</w:t>
      </w:r>
      <w:proofErr w:type="spellStart"/>
      <w:r>
        <w:rPr>
          <w:rFonts w:ascii="宋体" w:hAnsi="宋体" w:cs="宋体" w:hint="eastAsia"/>
          <w:color w:val="000000"/>
          <w:kern w:val="0"/>
          <w:szCs w:val="21"/>
        </w:rPr>
        <w:t>Ack</w:t>
      </w:r>
      <w:proofErr w:type="spellEnd"/>
      <w:r>
        <w:rPr>
          <w:rFonts w:ascii="宋体" w:hAnsi="宋体" w:cs="宋体" w:hint="eastAsia"/>
          <w:color w:val="000000"/>
          <w:kern w:val="0"/>
          <w:szCs w:val="21"/>
        </w:rPr>
        <w:t xml:space="preserve"> </w:t>
      </w:r>
      <w:r>
        <w:rPr>
          <w:rFonts w:ascii="宋体" w:hAnsi="宋体" w:cs="宋体" w:hint="eastAsia"/>
          <w:color w:val="000000"/>
          <w:kern w:val="0"/>
          <w:szCs w:val="21"/>
        </w:rPr>
        <w:t>指示灯，</w:t>
      </w:r>
      <w:proofErr w:type="gramStart"/>
      <w:r>
        <w:rPr>
          <w:rFonts w:ascii="宋体" w:hAnsi="宋体" w:cs="宋体" w:hint="eastAsia"/>
          <w:color w:val="000000"/>
          <w:kern w:val="0"/>
          <w:szCs w:val="21"/>
        </w:rPr>
        <w:t>每设备</w:t>
      </w:r>
      <w:proofErr w:type="gramEnd"/>
      <w:r>
        <w:rPr>
          <w:rFonts w:ascii="宋体" w:hAnsi="宋体" w:cs="宋体" w:hint="eastAsia"/>
          <w:color w:val="000000"/>
          <w:kern w:val="0"/>
          <w:szCs w:val="21"/>
        </w:rPr>
        <w:t>具有</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 xml:space="preserve">Power </w:t>
      </w:r>
      <w:r>
        <w:rPr>
          <w:rFonts w:ascii="宋体" w:hAnsi="宋体" w:cs="宋体" w:hint="eastAsia"/>
          <w:color w:val="000000"/>
          <w:kern w:val="0"/>
          <w:szCs w:val="21"/>
        </w:rPr>
        <w:t>指示灯，</w:t>
      </w:r>
      <w:proofErr w:type="gramStart"/>
      <w:r>
        <w:rPr>
          <w:rFonts w:ascii="宋体" w:hAnsi="宋体" w:cs="宋体" w:hint="eastAsia"/>
          <w:color w:val="000000"/>
          <w:kern w:val="0"/>
          <w:szCs w:val="21"/>
        </w:rPr>
        <w:t>每设备</w:t>
      </w:r>
      <w:proofErr w:type="gramEnd"/>
      <w:r>
        <w:rPr>
          <w:rFonts w:ascii="宋体" w:hAnsi="宋体" w:cs="宋体" w:hint="eastAsia"/>
          <w:color w:val="000000"/>
          <w:kern w:val="0"/>
          <w:szCs w:val="21"/>
        </w:rPr>
        <w:t>具有</w:t>
      </w:r>
      <w:r>
        <w:rPr>
          <w:rFonts w:ascii="宋体" w:hAnsi="宋体" w:cs="宋体" w:hint="eastAsia"/>
          <w:color w:val="000000"/>
          <w:kern w:val="0"/>
          <w:szCs w:val="21"/>
        </w:rPr>
        <w:t>1</w:t>
      </w:r>
      <w:r>
        <w:rPr>
          <w:rFonts w:ascii="宋体" w:hAnsi="宋体" w:cs="宋体" w:hint="eastAsia"/>
          <w:color w:val="000000"/>
          <w:kern w:val="0"/>
          <w:szCs w:val="21"/>
        </w:rPr>
        <w:t>个</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 xml:space="preserve"> Max </w:t>
      </w:r>
      <w:r>
        <w:rPr>
          <w:rFonts w:ascii="宋体" w:hAnsi="宋体" w:cs="宋体" w:hint="eastAsia"/>
          <w:color w:val="000000"/>
          <w:kern w:val="0"/>
          <w:szCs w:val="21"/>
        </w:rPr>
        <w:t>指示灯，固定端口</w:t>
      </w:r>
      <w:r>
        <w:rPr>
          <w:rFonts w:ascii="宋体" w:hAnsi="宋体" w:cs="宋体" w:hint="eastAsia"/>
          <w:color w:val="000000"/>
          <w:kern w:val="0"/>
          <w:szCs w:val="21"/>
        </w:rPr>
        <w:t xml:space="preserve"> 24</w:t>
      </w:r>
      <w:r>
        <w:rPr>
          <w:rFonts w:ascii="宋体" w:hAnsi="宋体" w:cs="宋体" w:hint="eastAsia"/>
          <w:color w:val="000000"/>
          <w:kern w:val="0"/>
          <w:szCs w:val="21"/>
        </w:rPr>
        <w:t>个</w:t>
      </w:r>
      <w:r>
        <w:rPr>
          <w:rFonts w:ascii="宋体" w:hAnsi="宋体" w:cs="宋体" w:hint="eastAsia"/>
          <w:color w:val="000000"/>
          <w:kern w:val="0"/>
          <w:szCs w:val="21"/>
        </w:rPr>
        <w:t xml:space="preserve">100/1000 Base-TX </w:t>
      </w:r>
      <w:r>
        <w:rPr>
          <w:rFonts w:ascii="宋体" w:hAnsi="宋体" w:cs="宋体" w:hint="eastAsia"/>
          <w:color w:val="000000"/>
          <w:kern w:val="0"/>
          <w:szCs w:val="21"/>
        </w:rPr>
        <w:t>以太网端口</w:t>
      </w:r>
      <w:r>
        <w:rPr>
          <w:rFonts w:ascii="宋体" w:hAnsi="宋体" w:cs="宋体" w:hint="eastAsia"/>
          <w:color w:val="000000"/>
          <w:kern w:val="0"/>
          <w:szCs w:val="21"/>
        </w:rPr>
        <w:t>(Data/Power)</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个</w:t>
      </w:r>
      <w:r>
        <w:rPr>
          <w:rFonts w:ascii="宋体" w:hAnsi="宋体" w:cs="宋体" w:hint="eastAsia"/>
          <w:color w:val="000000"/>
          <w:kern w:val="0"/>
          <w:szCs w:val="21"/>
        </w:rPr>
        <w:t>1000Base-X SFP</w:t>
      </w:r>
      <w:proofErr w:type="gramStart"/>
      <w:r>
        <w:rPr>
          <w:rFonts w:ascii="宋体" w:hAnsi="宋体" w:cs="宋体" w:hint="eastAsia"/>
          <w:color w:val="000000"/>
          <w:kern w:val="0"/>
          <w:szCs w:val="21"/>
        </w:rPr>
        <w:t>光口</w:t>
      </w:r>
      <w:proofErr w:type="gramEnd"/>
      <w:r>
        <w:rPr>
          <w:rFonts w:ascii="宋体" w:hAnsi="宋体" w:cs="宋体" w:hint="eastAsia"/>
          <w:color w:val="000000"/>
          <w:kern w:val="0"/>
          <w:szCs w:val="21"/>
        </w:rPr>
        <w:t>;</w:t>
      </w:r>
      <w:r>
        <w:rPr>
          <w:rFonts w:ascii="宋体" w:hAnsi="宋体" w:cs="宋体" w:hint="eastAsia"/>
          <w:color w:val="000000"/>
          <w:kern w:val="0"/>
          <w:szCs w:val="21"/>
        </w:rPr>
        <w:t>防雷</w:t>
      </w:r>
      <w:r>
        <w:rPr>
          <w:rFonts w:ascii="宋体" w:hAnsi="宋体" w:cs="宋体" w:hint="eastAsia"/>
          <w:color w:val="000000"/>
          <w:kern w:val="0"/>
          <w:szCs w:val="21"/>
        </w:rPr>
        <w:t xml:space="preserve"> </w:t>
      </w:r>
      <w:r>
        <w:rPr>
          <w:rFonts w:ascii="宋体" w:hAnsi="宋体" w:cs="宋体" w:hint="eastAsia"/>
          <w:color w:val="000000"/>
          <w:kern w:val="0"/>
          <w:szCs w:val="21"/>
        </w:rPr>
        <w:t>端口：</w:t>
      </w:r>
      <w:r>
        <w:rPr>
          <w:rFonts w:ascii="宋体" w:hAnsi="宋体" w:cs="宋体" w:hint="eastAsia"/>
          <w:color w:val="000000"/>
          <w:kern w:val="0"/>
          <w:szCs w:val="21"/>
        </w:rPr>
        <w:t xml:space="preserve">6KV , </w:t>
      </w:r>
      <w:r>
        <w:rPr>
          <w:rFonts w:ascii="宋体" w:hAnsi="宋体" w:cs="宋体" w:hint="eastAsia"/>
          <w:color w:val="000000"/>
          <w:kern w:val="0"/>
          <w:szCs w:val="21"/>
        </w:rPr>
        <w:t>电源：</w:t>
      </w:r>
      <w:r>
        <w:rPr>
          <w:rFonts w:ascii="宋体" w:hAnsi="宋体" w:cs="宋体" w:hint="eastAsia"/>
          <w:color w:val="000000"/>
          <w:kern w:val="0"/>
          <w:szCs w:val="21"/>
        </w:rPr>
        <w:t xml:space="preserve">6KV </w:t>
      </w:r>
      <w:r>
        <w:rPr>
          <w:rFonts w:ascii="宋体" w:hAnsi="宋体" w:cs="宋体" w:hint="eastAsia"/>
          <w:color w:val="000000"/>
          <w:kern w:val="0"/>
          <w:szCs w:val="21"/>
        </w:rPr>
        <w:t>。转发模式：存储转发；交换容量</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156Gbps</w:t>
      </w:r>
      <w:r>
        <w:rPr>
          <w:rFonts w:ascii="宋体" w:hAnsi="宋体" w:cs="宋体" w:hint="eastAsia"/>
          <w:color w:val="000000"/>
          <w:kern w:val="0"/>
          <w:szCs w:val="21"/>
        </w:rPr>
        <w:t>；包转化率：</w:t>
      </w:r>
      <w:r>
        <w:rPr>
          <w:rFonts w:ascii="宋体" w:hAnsi="宋体" w:cs="宋体" w:hint="eastAsia"/>
          <w:color w:val="000000"/>
          <w:kern w:val="0"/>
          <w:szCs w:val="21"/>
        </w:rPr>
        <w:t>35.6Mpps</w:t>
      </w:r>
      <w:r>
        <w:rPr>
          <w:rFonts w:ascii="宋体" w:hAnsi="宋体" w:cs="宋体" w:hint="eastAsia"/>
          <w:color w:val="000000"/>
          <w:kern w:val="0"/>
          <w:szCs w:val="21"/>
        </w:rPr>
        <w:t>；交换缓存</w:t>
      </w:r>
      <w:r>
        <w:rPr>
          <w:rFonts w:ascii="宋体" w:hAnsi="宋体" w:cs="宋体" w:hint="eastAsia"/>
          <w:color w:val="000000"/>
          <w:kern w:val="0"/>
          <w:szCs w:val="21"/>
        </w:rPr>
        <w:t xml:space="preserve">:4M;  MAC </w:t>
      </w:r>
      <w:r>
        <w:rPr>
          <w:rFonts w:ascii="宋体" w:hAnsi="宋体" w:cs="宋体" w:hint="eastAsia"/>
          <w:color w:val="000000"/>
          <w:kern w:val="0"/>
          <w:szCs w:val="21"/>
        </w:rPr>
        <w:t>地址表</w:t>
      </w:r>
      <w:r>
        <w:rPr>
          <w:rFonts w:ascii="宋体" w:hAnsi="宋体" w:cs="宋体" w:hint="eastAsia"/>
          <w:color w:val="000000"/>
          <w:kern w:val="0"/>
          <w:szCs w:val="21"/>
        </w:rPr>
        <w:t xml:space="preserve">: 8K ; </w:t>
      </w:r>
      <w:r>
        <w:rPr>
          <w:rFonts w:ascii="宋体" w:hAnsi="宋体" w:cs="宋体" w:hint="eastAsia"/>
          <w:color w:val="000000"/>
          <w:kern w:val="0"/>
          <w:szCs w:val="21"/>
        </w:rPr>
        <w:t>供电线序</w:t>
      </w:r>
      <w:r>
        <w:rPr>
          <w:rFonts w:ascii="宋体" w:hAnsi="宋体" w:cs="宋体" w:hint="eastAsia"/>
          <w:color w:val="000000"/>
          <w:kern w:val="0"/>
          <w:szCs w:val="21"/>
        </w:rPr>
        <w:t xml:space="preserve"> 1 2 4 5 </w:t>
      </w:r>
      <w:r>
        <w:rPr>
          <w:rFonts w:ascii="宋体" w:hAnsi="宋体" w:cs="宋体" w:hint="eastAsia"/>
          <w:color w:val="000000"/>
          <w:kern w:val="0"/>
          <w:szCs w:val="21"/>
        </w:rPr>
        <w:t>正，</w:t>
      </w:r>
      <w:r>
        <w:rPr>
          <w:rFonts w:ascii="宋体" w:hAnsi="宋体" w:cs="宋体" w:hint="eastAsia"/>
          <w:color w:val="000000"/>
          <w:kern w:val="0"/>
          <w:szCs w:val="21"/>
        </w:rPr>
        <w:t xml:space="preserve">3 6 7 8 </w:t>
      </w:r>
      <w:r>
        <w:rPr>
          <w:rFonts w:ascii="宋体" w:hAnsi="宋体" w:cs="宋体" w:hint="eastAsia"/>
          <w:color w:val="000000"/>
          <w:kern w:val="0"/>
          <w:szCs w:val="21"/>
        </w:rPr>
        <w:t>负</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供电</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最大输出功率：</w:t>
      </w:r>
      <w:r>
        <w:rPr>
          <w:rFonts w:ascii="宋体" w:hAnsi="宋体" w:cs="宋体" w:hint="eastAsia"/>
          <w:color w:val="000000"/>
          <w:kern w:val="0"/>
          <w:szCs w:val="21"/>
        </w:rPr>
        <w:t xml:space="preserve">370W, </w:t>
      </w:r>
      <w:r>
        <w:rPr>
          <w:rFonts w:ascii="宋体" w:hAnsi="宋体" w:cs="宋体" w:hint="eastAsia"/>
          <w:color w:val="000000"/>
          <w:kern w:val="0"/>
          <w:szCs w:val="21"/>
        </w:rPr>
        <w:t>单端口输出功率：</w:t>
      </w:r>
      <w:r>
        <w:rPr>
          <w:rFonts w:ascii="宋体" w:hAnsi="宋体" w:cs="宋体" w:hint="eastAsia"/>
          <w:color w:val="000000"/>
          <w:kern w:val="0"/>
          <w:szCs w:val="21"/>
        </w:rPr>
        <w:t xml:space="preserve">30W; </w:t>
      </w:r>
      <w:r>
        <w:rPr>
          <w:rFonts w:ascii="宋体" w:hAnsi="宋体" w:cs="宋体" w:hint="eastAsia"/>
          <w:color w:val="000000"/>
          <w:kern w:val="0"/>
          <w:szCs w:val="21"/>
        </w:rPr>
        <w:t>输入电压</w:t>
      </w:r>
      <w:r>
        <w:rPr>
          <w:rFonts w:ascii="宋体" w:hAnsi="宋体" w:cs="宋体" w:hint="eastAsia"/>
          <w:color w:val="000000"/>
          <w:kern w:val="0"/>
          <w:szCs w:val="21"/>
        </w:rPr>
        <w:t xml:space="preserve"> AC</w:t>
      </w:r>
      <w:r>
        <w:rPr>
          <w:rFonts w:ascii="宋体" w:hAnsi="宋体" w:cs="宋体" w:hint="eastAsia"/>
          <w:color w:val="000000"/>
          <w:kern w:val="0"/>
          <w:szCs w:val="21"/>
        </w:rPr>
        <w:t>：</w:t>
      </w:r>
      <w:r>
        <w:rPr>
          <w:rFonts w:ascii="宋体" w:hAnsi="宋体" w:cs="宋体" w:hint="eastAsia"/>
          <w:color w:val="000000"/>
          <w:kern w:val="0"/>
          <w:szCs w:val="21"/>
        </w:rPr>
        <w:t xml:space="preserve">220V 50Hz; </w:t>
      </w:r>
      <w:r>
        <w:rPr>
          <w:rFonts w:ascii="宋体" w:hAnsi="宋体" w:cs="宋体" w:hint="eastAsia"/>
          <w:color w:val="000000"/>
          <w:kern w:val="0"/>
          <w:szCs w:val="21"/>
        </w:rPr>
        <w:t>产品尺寸</w:t>
      </w:r>
      <w:r>
        <w:rPr>
          <w:rFonts w:ascii="宋体" w:hAnsi="宋体" w:cs="宋体" w:hint="eastAsia"/>
          <w:color w:val="000000"/>
          <w:kern w:val="0"/>
          <w:szCs w:val="21"/>
        </w:rPr>
        <w:t xml:space="preserve"> 440*284*44mm; </w:t>
      </w:r>
      <w:r>
        <w:rPr>
          <w:rFonts w:ascii="宋体" w:hAnsi="宋体" w:cs="宋体" w:hint="eastAsia"/>
          <w:color w:val="000000"/>
          <w:kern w:val="0"/>
          <w:szCs w:val="21"/>
        </w:rPr>
        <w:t>端口特性</w:t>
      </w:r>
      <w:r>
        <w:rPr>
          <w:rFonts w:ascii="宋体" w:hAnsi="宋体" w:cs="宋体" w:hint="eastAsia"/>
          <w:color w:val="000000"/>
          <w:kern w:val="0"/>
          <w:szCs w:val="21"/>
        </w:rPr>
        <w:t xml:space="preserve"> </w:t>
      </w:r>
      <w:r>
        <w:rPr>
          <w:rFonts w:ascii="宋体" w:hAnsi="宋体" w:cs="宋体" w:hint="eastAsia"/>
          <w:color w:val="000000"/>
          <w:kern w:val="0"/>
          <w:szCs w:val="21"/>
        </w:rPr>
        <w:t>通过前面板的硬件拨动开关来控制，四种模式：标准共享：所有端口之间可以相互通信，可</w:t>
      </w:r>
      <w:proofErr w:type="gramStart"/>
      <w:r>
        <w:rPr>
          <w:rFonts w:ascii="宋体" w:hAnsi="宋体" w:cs="宋体" w:hint="eastAsia"/>
          <w:color w:val="000000"/>
          <w:kern w:val="0"/>
          <w:szCs w:val="21"/>
        </w:rPr>
        <w:t>做为</w:t>
      </w:r>
      <w:proofErr w:type="gramEnd"/>
      <w:r>
        <w:rPr>
          <w:rFonts w:ascii="宋体" w:hAnsi="宋体" w:cs="宋体" w:hint="eastAsia"/>
          <w:color w:val="000000"/>
          <w:kern w:val="0"/>
          <w:szCs w:val="21"/>
        </w:rPr>
        <w:t>普通非网管</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交换机使用。端口优先：</w:t>
      </w:r>
      <w:r>
        <w:rPr>
          <w:rFonts w:ascii="宋体" w:hAnsi="宋体" w:cs="宋体" w:hint="eastAsia"/>
          <w:color w:val="000000"/>
          <w:kern w:val="0"/>
          <w:szCs w:val="21"/>
        </w:rPr>
        <w:t>1-8</w:t>
      </w:r>
      <w:r>
        <w:rPr>
          <w:rFonts w:ascii="宋体" w:hAnsi="宋体" w:cs="宋体" w:hint="eastAsia"/>
          <w:color w:val="000000"/>
          <w:kern w:val="0"/>
          <w:szCs w:val="21"/>
        </w:rPr>
        <w:t>口为高优先级端口，当网络拥塞时，可大大减少</w:t>
      </w:r>
      <w:r>
        <w:rPr>
          <w:rFonts w:ascii="宋体" w:hAnsi="宋体" w:cs="宋体" w:hint="eastAsia"/>
          <w:color w:val="000000"/>
          <w:kern w:val="0"/>
          <w:szCs w:val="21"/>
        </w:rPr>
        <w:lastRenderedPageBreak/>
        <w:t>丢包、卡顿等问题。网络延长：此模式下，交换机的</w:t>
      </w:r>
      <w:r>
        <w:rPr>
          <w:rFonts w:ascii="宋体" w:hAnsi="宋体" w:cs="宋体" w:hint="eastAsia"/>
          <w:color w:val="000000"/>
          <w:kern w:val="0"/>
          <w:szCs w:val="21"/>
        </w:rPr>
        <w:t>17-22</w:t>
      </w:r>
      <w:r>
        <w:rPr>
          <w:rFonts w:ascii="宋体" w:hAnsi="宋体" w:cs="宋体" w:hint="eastAsia"/>
          <w:color w:val="000000"/>
          <w:kern w:val="0"/>
          <w:szCs w:val="21"/>
        </w:rPr>
        <w:t>口最远传输距离可</w:t>
      </w:r>
      <w:r>
        <w:rPr>
          <w:rFonts w:ascii="宋体" w:hAnsi="宋体" w:cs="宋体" w:hint="eastAsia"/>
          <w:color w:val="000000"/>
          <w:kern w:val="0"/>
          <w:szCs w:val="21"/>
        </w:rPr>
        <w:t xml:space="preserve"> </w:t>
      </w:r>
      <w:r>
        <w:rPr>
          <w:rFonts w:ascii="宋体" w:hAnsi="宋体" w:cs="宋体" w:hint="eastAsia"/>
          <w:color w:val="000000"/>
          <w:kern w:val="0"/>
          <w:szCs w:val="21"/>
        </w:rPr>
        <w:t>达</w:t>
      </w:r>
      <w:r>
        <w:rPr>
          <w:rFonts w:ascii="宋体" w:hAnsi="宋体" w:cs="宋体" w:hint="eastAsia"/>
          <w:color w:val="000000"/>
          <w:kern w:val="0"/>
          <w:szCs w:val="21"/>
        </w:rPr>
        <w:t>250</w:t>
      </w:r>
      <w:r>
        <w:rPr>
          <w:rFonts w:ascii="宋体" w:hAnsi="宋体" w:cs="宋体" w:hint="eastAsia"/>
          <w:color w:val="000000"/>
          <w:kern w:val="0"/>
          <w:szCs w:val="21"/>
        </w:rPr>
        <w:t>米，所有端口之</w:t>
      </w:r>
      <w:r>
        <w:rPr>
          <w:rFonts w:ascii="宋体" w:hAnsi="宋体" w:cs="宋体" w:hint="eastAsia"/>
          <w:color w:val="000000"/>
          <w:kern w:val="0"/>
          <w:szCs w:val="21"/>
        </w:rPr>
        <w:t xml:space="preserve"> </w:t>
      </w:r>
      <w:r>
        <w:rPr>
          <w:rFonts w:ascii="宋体" w:hAnsi="宋体" w:cs="宋体" w:hint="eastAsia"/>
          <w:color w:val="000000"/>
          <w:kern w:val="0"/>
          <w:szCs w:val="21"/>
        </w:rPr>
        <w:t>间可以相互通信。</w:t>
      </w:r>
      <w:r>
        <w:rPr>
          <w:rFonts w:ascii="宋体" w:hAnsi="宋体" w:cs="宋体" w:hint="eastAsia"/>
          <w:color w:val="000000"/>
          <w:kern w:val="0"/>
          <w:szCs w:val="21"/>
        </w:rPr>
        <w:t>VLAN</w:t>
      </w:r>
      <w:r>
        <w:rPr>
          <w:rFonts w:ascii="宋体" w:hAnsi="宋体" w:cs="宋体" w:hint="eastAsia"/>
          <w:color w:val="000000"/>
          <w:kern w:val="0"/>
          <w:szCs w:val="21"/>
        </w:rPr>
        <w:t>隔离：</w:t>
      </w:r>
      <w:r>
        <w:rPr>
          <w:rFonts w:ascii="宋体" w:hAnsi="宋体" w:cs="宋体" w:hint="eastAsia"/>
          <w:color w:val="000000"/>
          <w:kern w:val="0"/>
          <w:szCs w:val="21"/>
        </w:rPr>
        <w:t>1-14</w:t>
      </w:r>
      <w:r>
        <w:rPr>
          <w:rFonts w:ascii="宋体" w:hAnsi="宋体" w:cs="宋体" w:hint="eastAsia"/>
          <w:color w:val="000000"/>
          <w:kern w:val="0"/>
          <w:szCs w:val="21"/>
        </w:rPr>
        <w:t>端口之间不能互相通信，但都能</w:t>
      </w:r>
      <w:r>
        <w:rPr>
          <w:rFonts w:ascii="宋体" w:hAnsi="宋体" w:cs="宋体" w:hint="eastAsia"/>
          <w:color w:val="000000"/>
          <w:kern w:val="0"/>
          <w:szCs w:val="21"/>
        </w:rPr>
        <w:t>与上联</w:t>
      </w:r>
      <w:r>
        <w:rPr>
          <w:rFonts w:ascii="宋体" w:hAnsi="宋体" w:cs="宋体" w:hint="eastAsia"/>
          <w:color w:val="000000"/>
          <w:kern w:val="0"/>
          <w:szCs w:val="21"/>
        </w:rPr>
        <w:t>23</w:t>
      </w:r>
      <w:r>
        <w:rPr>
          <w:rFonts w:ascii="宋体" w:hAnsi="宋体" w:cs="宋体" w:hint="eastAsia"/>
          <w:color w:val="000000"/>
          <w:kern w:val="0"/>
          <w:szCs w:val="21"/>
        </w:rPr>
        <w:t>、</w:t>
      </w:r>
      <w:r>
        <w:rPr>
          <w:rFonts w:ascii="宋体" w:hAnsi="宋体" w:cs="宋体" w:hint="eastAsia"/>
          <w:color w:val="000000"/>
          <w:kern w:val="0"/>
          <w:szCs w:val="21"/>
        </w:rPr>
        <w:t>24</w:t>
      </w:r>
      <w:r>
        <w:rPr>
          <w:rFonts w:ascii="宋体" w:hAnsi="宋体" w:cs="宋体" w:hint="eastAsia"/>
          <w:color w:val="000000"/>
          <w:kern w:val="0"/>
          <w:szCs w:val="21"/>
        </w:rPr>
        <w:t>、</w:t>
      </w:r>
      <w:r>
        <w:rPr>
          <w:rFonts w:ascii="宋体" w:hAnsi="宋体" w:cs="宋体" w:hint="eastAsia"/>
          <w:color w:val="000000"/>
          <w:kern w:val="0"/>
          <w:szCs w:val="21"/>
        </w:rPr>
        <w:t>SFP1</w:t>
      </w:r>
      <w:r>
        <w:rPr>
          <w:rFonts w:ascii="宋体" w:hAnsi="宋体" w:cs="宋体" w:hint="eastAsia"/>
          <w:color w:val="000000"/>
          <w:kern w:val="0"/>
          <w:szCs w:val="21"/>
        </w:rPr>
        <w:t>、</w:t>
      </w:r>
      <w:r>
        <w:rPr>
          <w:rFonts w:ascii="宋体" w:hAnsi="宋体" w:cs="宋体" w:hint="eastAsia"/>
          <w:color w:val="000000"/>
          <w:kern w:val="0"/>
          <w:szCs w:val="21"/>
        </w:rPr>
        <w:t xml:space="preserve">SFP2 </w:t>
      </w:r>
      <w:r>
        <w:rPr>
          <w:rFonts w:ascii="宋体" w:hAnsi="宋体" w:cs="宋体" w:hint="eastAsia"/>
          <w:color w:val="000000"/>
          <w:kern w:val="0"/>
          <w:szCs w:val="21"/>
        </w:rPr>
        <w:t>口进行通信，可用于隔离广播风暴和</w:t>
      </w:r>
      <w:r>
        <w:rPr>
          <w:rFonts w:ascii="宋体" w:hAnsi="宋体" w:cs="宋体" w:hint="eastAsia"/>
          <w:color w:val="000000"/>
          <w:kern w:val="0"/>
          <w:szCs w:val="21"/>
        </w:rPr>
        <w:t>DHCP</w:t>
      </w:r>
      <w:r>
        <w:rPr>
          <w:rFonts w:ascii="宋体" w:hAnsi="宋体" w:cs="宋体" w:hint="eastAsia"/>
          <w:color w:val="000000"/>
          <w:kern w:val="0"/>
          <w:szCs w:val="21"/>
        </w:rPr>
        <w:t>冲突。使用环境</w:t>
      </w:r>
      <w:r>
        <w:rPr>
          <w:rFonts w:ascii="宋体" w:hAnsi="宋体" w:cs="宋体" w:hint="eastAsia"/>
          <w:color w:val="000000"/>
          <w:kern w:val="0"/>
          <w:szCs w:val="21"/>
        </w:rPr>
        <w:t xml:space="preserve"> </w:t>
      </w:r>
      <w:r>
        <w:rPr>
          <w:rFonts w:ascii="宋体" w:hAnsi="宋体" w:cs="宋体" w:hint="eastAsia"/>
          <w:color w:val="000000"/>
          <w:kern w:val="0"/>
          <w:szCs w:val="21"/>
        </w:rPr>
        <w:t>工作温度：</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45</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存储温度：</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70</w:t>
      </w:r>
      <w:r>
        <w:rPr>
          <w:rFonts w:ascii="宋体" w:hAnsi="宋体" w:cs="宋体" w:hint="eastAsia"/>
          <w:color w:val="000000"/>
          <w:kern w:val="0"/>
          <w:szCs w:val="21"/>
        </w:rPr>
        <w:t>℃</w:t>
      </w:r>
      <w:r>
        <w:rPr>
          <w:rFonts w:ascii="宋体" w:hAnsi="宋体" w:cs="宋体" w:hint="eastAsia"/>
          <w:color w:val="000000"/>
          <w:kern w:val="0"/>
          <w:szCs w:val="21"/>
        </w:rPr>
        <w:t xml:space="preserve"> ; </w:t>
      </w:r>
      <w:r>
        <w:rPr>
          <w:rFonts w:ascii="宋体" w:hAnsi="宋体" w:cs="宋体" w:hint="eastAsia"/>
          <w:color w:val="000000"/>
          <w:kern w:val="0"/>
          <w:szCs w:val="21"/>
        </w:rPr>
        <w:t>工作湿度：</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 xml:space="preserve">90% RH; </w:t>
      </w:r>
      <w:r>
        <w:rPr>
          <w:rFonts w:ascii="宋体" w:hAnsi="宋体" w:cs="宋体" w:hint="eastAsia"/>
          <w:color w:val="000000"/>
          <w:kern w:val="0"/>
          <w:szCs w:val="21"/>
        </w:rPr>
        <w:t>不凝结存储湿度：</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90% RH</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凝</w:t>
      </w:r>
      <w:r>
        <w:rPr>
          <w:rFonts w:ascii="宋体" w:hAnsi="宋体" w:cs="宋体" w:hint="eastAsia"/>
          <w:color w:val="000000"/>
          <w:kern w:val="0"/>
          <w:szCs w:val="21"/>
        </w:rPr>
        <w:t xml:space="preserve"> ;</w:t>
      </w:r>
      <w:r>
        <w:rPr>
          <w:rFonts w:ascii="宋体" w:hAnsi="宋体" w:cs="宋体" w:hint="eastAsia"/>
          <w:color w:val="000000"/>
          <w:kern w:val="0"/>
          <w:szCs w:val="21"/>
        </w:rPr>
        <w:t>认证</w:t>
      </w:r>
      <w:r>
        <w:rPr>
          <w:rFonts w:ascii="宋体" w:hAnsi="宋体" w:cs="宋体" w:hint="eastAsia"/>
          <w:color w:val="000000"/>
          <w:kern w:val="0"/>
          <w:szCs w:val="21"/>
        </w:rPr>
        <w:t xml:space="preserve"> CCC</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8</w:t>
      </w:r>
      <w:r>
        <w:rPr>
          <w:rFonts w:ascii="宋体" w:hAnsi="宋体" w:cs="宋体" w:hint="eastAsia"/>
          <w:b/>
          <w:bCs/>
          <w:kern w:val="0"/>
          <w:sz w:val="28"/>
          <w:szCs w:val="28"/>
        </w:rPr>
        <w:t>、</w:t>
      </w:r>
      <w:r>
        <w:rPr>
          <w:rFonts w:ascii="宋体" w:hAnsi="宋体" w:cs="宋体" w:hint="eastAsia"/>
          <w:b/>
          <w:bCs/>
          <w:kern w:val="0"/>
          <w:sz w:val="28"/>
          <w:szCs w:val="28"/>
        </w:rPr>
        <w:t>POE</w:t>
      </w:r>
      <w:r>
        <w:rPr>
          <w:rFonts w:ascii="宋体" w:hAnsi="宋体" w:cs="宋体" w:hint="eastAsia"/>
          <w:b/>
          <w:bCs/>
          <w:kern w:val="0"/>
          <w:sz w:val="28"/>
          <w:szCs w:val="28"/>
        </w:rPr>
        <w:t>交换机</w:t>
      </w:r>
      <w:r>
        <w:rPr>
          <w:rFonts w:ascii="宋体" w:hAnsi="宋体" w:cs="宋体" w:hint="eastAsia"/>
          <w:b/>
          <w:bCs/>
          <w:kern w:val="0"/>
          <w:sz w:val="28"/>
          <w:szCs w:val="28"/>
        </w:rPr>
        <w:t>IP-COM/G1116P-16</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网络标准</w:t>
      </w:r>
      <w:r>
        <w:rPr>
          <w:rFonts w:ascii="宋体" w:hAnsi="宋体" w:cs="宋体" w:hint="eastAsia"/>
          <w:color w:val="000000"/>
          <w:kern w:val="0"/>
          <w:szCs w:val="21"/>
        </w:rPr>
        <w:t xml:space="preserve"> IEEE 802.3</w:t>
      </w:r>
      <w:r>
        <w:rPr>
          <w:rFonts w:ascii="宋体" w:hAnsi="宋体" w:cs="宋体" w:hint="eastAsia"/>
          <w:color w:val="000000"/>
          <w:kern w:val="0"/>
          <w:szCs w:val="21"/>
        </w:rPr>
        <w:t>、</w:t>
      </w:r>
      <w:r>
        <w:rPr>
          <w:rFonts w:ascii="宋体" w:hAnsi="宋体" w:cs="宋体" w:hint="eastAsia"/>
          <w:color w:val="000000"/>
          <w:kern w:val="0"/>
          <w:szCs w:val="21"/>
        </w:rPr>
        <w:t>IEEE 802.3u</w:t>
      </w:r>
      <w:r>
        <w:rPr>
          <w:rFonts w:ascii="宋体" w:hAnsi="宋体" w:cs="宋体" w:hint="eastAsia"/>
          <w:color w:val="000000"/>
          <w:kern w:val="0"/>
          <w:szCs w:val="21"/>
        </w:rPr>
        <w:t>、</w:t>
      </w:r>
      <w:r>
        <w:rPr>
          <w:rFonts w:ascii="宋体" w:hAnsi="宋体" w:cs="宋体" w:hint="eastAsia"/>
          <w:color w:val="000000"/>
          <w:kern w:val="0"/>
          <w:szCs w:val="21"/>
        </w:rPr>
        <w:t>IEEE 802.3ab</w:t>
      </w:r>
      <w:r>
        <w:rPr>
          <w:rFonts w:ascii="宋体" w:hAnsi="宋体" w:cs="宋体" w:hint="eastAsia"/>
          <w:color w:val="000000"/>
          <w:kern w:val="0"/>
          <w:szCs w:val="21"/>
        </w:rPr>
        <w:t>、</w:t>
      </w:r>
      <w:r>
        <w:rPr>
          <w:rFonts w:ascii="宋体" w:hAnsi="宋体" w:cs="宋体" w:hint="eastAsia"/>
          <w:color w:val="000000"/>
          <w:kern w:val="0"/>
          <w:szCs w:val="21"/>
        </w:rPr>
        <w:t>IEEE 802.3x</w:t>
      </w:r>
      <w:r>
        <w:rPr>
          <w:rFonts w:ascii="宋体" w:hAnsi="宋体" w:cs="宋体" w:hint="eastAsia"/>
          <w:color w:val="000000"/>
          <w:kern w:val="0"/>
          <w:szCs w:val="21"/>
        </w:rPr>
        <w:t>、</w:t>
      </w:r>
      <w:r>
        <w:rPr>
          <w:rFonts w:ascii="宋体" w:hAnsi="宋体" w:cs="宋体" w:hint="eastAsia"/>
          <w:color w:val="000000"/>
          <w:kern w:val="0"/>
          <w:szCs w:val="21"/>
        </w:rPr>
        <w:t>IEEE 802.3z</w:t>
      </w:r>
      <w:r>
        <w:rPr>
          <w:rFonts w:ascii="宋体" w:hAnsi="宋体" w:cs="宋体" w:hint="eastAsia"/>
          <w:color w:val="000000"/>
          <w:kern w:val="0"/>
          <w:szCs w:val="21"/>
        </w:rPr>
        <w:t>、</w:t>
      </w:r>
      <w:r>
        <w:rPr>
          <w:rFonts w:ascii="宋体" w:hAnsi="宋体" w:cs="宋体" w:hint="eastAsia"/>
          <w:color w:val="000000"/>
          <w:kern w:val="0"/>
          <w:szCs w:val="21"/>
        </w:rPr>
        <w:t xml:space="preserve"> IEEE</w:t>
      </w:r>
      <w:r>
        <w:rPr>
          <w:rFonts w:ascii="宋体" w:hAnsi="宋体" w:cs="宋体" w:hint="eastAsia"/>
          <w:color w:val="000000"/>
          <w:kern w:val="0"/>
          <w:szCs w:val="21"/>
        </w:rPr>
        <w:t xml:space="preserve"> 802.3af</w:t>
      </w:r>
      <w:r>
        <w:rPr>
          <w:rFonts w:ascii="宋体" w:hAnsi="宋体" w:cs="宋体" w:hint="eastAsia"/>
          <w:color w:val="000000"/>
          <w:kern w:val="0"/>
          <w:szCs w:val="21"/>
        </w:rPr>
        <w:t>、</w:t>
      </w:r>
      <w:r>
        <w:rPr>
          <w:rFonts w:ascii="宋体" w:hAnsi="宋体" w:cs="宋体" w:hint="eastAsia"/>
          <w:color w:val="000000"/>
          <w:kern w:val="0"/>
          <w:szCs w:val="21"/>
        </w:rPr>
        <w:t>IEEE 802.3at</w:t>
      </w:r>
      <w:r>
        <w:rPr>
          <w:rFonts w:ascii="宋体" w:hAnsi="宋体" w:cs="宋体" w:hint="eastAsia"/>
          <w:color w:val="000000"/>
          <w:kern w:val="0"/>
          <w:szCs w:val="21"/>
        </w:rPr>
        <w:t>；指示灯</w:t>
      </w:r>
      <w:r>
        <w:rPr>
          <w:rFonts w:ascii="宋体" w:hAnsi="宋体" w:cs="宋体" w:hint="eastAsia"/>
          <w:color w:val="000000"/>
          <w:kern w:val="0"/>
          <w:szCs w:val="21"/>
        </w:rPr>
        <w:t xml:space="preserve"> </w:t>
      </w:r>
      <w:r>
        <w:rPr>
          <w:rFonts w:ascii="宋体" w:hAnsi="宋体" w:cs="宋体" w:hint="eastAsia"/>
          <w:color w:val="000000"/>
          <w:kern w:val="0"/>
          <w:szCs w:val="21"/>
        </w:rPr>
        <w:t>每千兆端口具有</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Link/</w:t>
      </w:r>
      <w:proofErr w:type="spellStart"/>
      <w:r>
        <w:rPr>
          <w:rFonts w:ascii="宋体" w:hAnsi="宋体" w:cs="宋体" w:hint="eastAsia"/>
          <w:color w:val="000000"/>
          <w:kern w:val="0"/>
          <w:szCs w:val="21"/>
        </w:rPr>
        <w:t>Ack</w:t>
      </w:r>
      <w:proofErr w:type="spellEnd"/>
      <w:r>
        <w:rPr>
          <w:rFonts w:ascii="宋体" w:hAnsi="宋体" w:cs="宋体" w:hint="eastAsia"/>
          <w:color w:val="000000"/>
          <w:kern w:val="0"/>
          <w:szCs w:val="21"/>
        </w:rPr>
        <w:t xml:space="preserve"> </w:t>
      </w:r>
      <w:r>
        <w:rPr>
          <w:rFonts w:ascii="宋体" w:hAnsi="宋体" w:cs="宋体" w:hint="eastAsia"/>
          <w:color w:val="000000"/>
          <w:kern w:val="0"/>
          <w:szCs w:val="21"/>
        </w:rPr>
        <w:t>指示灯</w:t>
      </w:r>
      <w:r>
        <w:rPr>
          <w:rFonts w:ascii="宋体" w:hAnsi="宋体" w:cs="宋体" w:hint="eastAsia"/>
          <w:color w:val="000000"/>
          <w:kern w:val="0"/>
          <w:szCs w:val="21"/>
        </w:rPr>
        <w:t>;</w:t>
      </w:r>
      <w:proofErr w:type="gramStart"/>
      <w:r>
        <w:rPr>
          <w:rFonts w:ascii="宋体" w:hAnsi="宋体" w:cs="宋体" w:hint="eastAsia"/>
          <w:color w:val="000000"/>
          <w:kern w:val="0"/>
          <w:szCs w:val="21"/>
        </w:rPr>
        <w:t>每设备</w:t>
      </w:r>
      <w:proofErr w:type="gramEnd"/>
      <w:r>
        <w:rPr>
          <w:rFonts w:ascii="宋体" w:hAnsi="宋体" w:cs="宋体" w:hint="eastAsia"/>
          <w:color w:val="000000"/>
          <w:kern w:val="0"/>
          <w:szCs w:val="21"/>
        </w:rPr>
        <w:t>具有</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 xml:space="preserve">Power </w:t>
      </w:r>
      <w:r>
        <w:rPr>
          <w:rFonts w:ascii="宋体" w:hAnsi="宋体" w:cs="宋体" w:hint="eastAsia"/>
          <w:color w:val="000000"/>
          <w:kern w:val="0"/>
          <w:szCs w:val="21"/>
        </w:rPr>
        <w:t>指示灯</w:t>
      </w:r>
      <w:r>
        <w:rPr>
          <w:rFonts w:ascii="宋体" w:hAnsi="宋体" w:cs="宋体" w:hint="eastAsia"/>
          <w:color w:val="000000"/>
          <w:kern w:val="0"/>
          <w:szCs w:val="21"/>
        </w:rPr>
        <w:t>;</w:t>
      </w:r>
      <w:proofErr w:type="gramStart"/>
      <w:r>
        <w:rPr>
          <w:rFonts w:ascii="宋体" w:hAnsi="宋体" w:cs="宋体" w:hint="eastAsia"/>
          <w:color w:val="000000"/>
          <w:kern w:val="0"/>
          <w:szCs w:val="21"/>
        </w:rPr>
        <w:t>每设备</w:t>
      </w:r>
      <w:proofErr w:type="gramEnd"/>
      <w:r>
        <w:rPr>
          <w:rFonts w:ascii="宋体" w:hAnsi="宋体" w:cs="宋体" w:hint="eastAsia"/>
          <w:color w:val="000000"/>
          <w:kern w:val="0"/>
          <w:szCs w:val="21"/>
        </w:rPr>
        <w:t>具有</w:t>
      </w:r>
      <w:r>
        <w:rPr>
          <w:rFonts w:ascii="宋体" w:hAnsi="宋体" w:cs="宋体" w:hint="eastAsia"/>
          <w:color w:val="000000"/>
          <w:kern w:val="0"/>
          <w:szCs w:val="21"/>
        </w:rPr>
        <w:t>1</w:t>
      </w:r>
      <w:r>
        <w:rPr>
          <w:rFonts w:ascii="宋体" w:hAnsi="宋体" w:cs="宋体" w:hint="eastAsia"/>
          <w:color w:val="000000"/>
          <w:kern w:val="0"/>
          <w:szCs w:val="21"/>
        </w:rPr>
        <w:t>个</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 xml:space="preserve"> Max </w:t>
      </w:r>
      <w:r>
        <w:rPr>
          <w:rFonts w:ascii="宋体" w:hAnsi="宋体" w:cs="宋体" w:hint="eastAsia"/>
          <w:color w:val="000000"/>
          <w:kern w:val="0"/>
          <w:szCs w:val="21"/>
        </w:rPr>
        <w:t>指示灯；固定端口</w:t>
      </w:r>
      <w:r>
        <w:rPr>
          <w:rFonts w:ascii="宋体" w:hAnsi="宋体" w:cs="宋体" w:hint="eastAsia"/>
          <w:color w:val="000000"/>
          <w:kern w:val="0"/>
          <w:szCs w:val="21"/>
        </w:rPr>
        <w:t xml:space="preserve"> 16</w:t>
      </w:r>
      <w:r>
        <w:rPr>
          <w:rFonts w:ascii="宋体" w:hAnsi="宋体" w:cs="宋体" w:hint="eastAsia"/>
          <w:color w:val="000000"/>
          <w:kern w:val="0"/>
          <w:szCs w:val="21"/>
        </w:rPr>
        <w:t>个</w:t>
      </w:r>
      <w:r>
        <w:rPr>
          <w:rFonts w:ascii="宋体" w:hAnsi="宋体" w:cs="宋体" w:hint="eastAsia"/>
          <w:color w:val="000000"/>
          <w:kern w:val="0"/>
          <w:szCs w:val="21"/>
        </w:rPr>
        <w:t xml:space="preserve">100/1000 Base-TX </w:t>
      </w:r>
      <w:r>
        <w:rPr>
          <w:rFonts w:ascii="宋体" w:hAnsi="宋体" w:cs="宋体" w:hint="eastAsia"/>
          <w:color w:val="000000"/>
          <w:kern w:val="0"/>
          <w:szCs w:val="21"/>
        </w:rPr>
        <w:t>以太网端口</w:t>
      </w:r>
      <w:r>
        <w:rPr>
          <w:rFonts w:ascii="宋体" w:hAnsi="宋体" w:cs="宋体" w:hint="eastAsia"/>
          <w:color w:val="000000"/>
          <w:kern w:val="0"/>
          <w:szCs w:val="21"/>
        </w:rPr>
        <w:t>(Data/Power)</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个</w:t>
      </w:r>
      <w:r>
        <w:rPr>
          <w:rFonts w:ascii="宋体" w:hAnsi="宋体" w:cs="宋体" w:hint="eastAsia"/>
          <w:color w:val="000000"/>
          <w:kern w:val="0"/>
          <w:szCs w:val="21"/>
        </w:rPr>
        <w:t>1000Base-X SFP</w:t>
      </w:r>
      <w:r>
        <w:rPr>
          <w:rFonts w:ascii="宋体" w:hAnsi="宋体" w:cs="宋体" w:hint="eastAsia"/>
          <w:color w:val="000000"/>
          <w:kern w:val="0"/>
          <w:szCs w:val="21"/>
        </w:rPr>
        <w:t>光口；防雷</w:t>
      </w:r>
      <w:r>
        <w:rPr>
          <w:rFonts w:ascii="宋体" w:hAnsi="宋体" w:cs="宋体" w:hint="eastAsia"/>
          <w:color w:val="000000"/>
          <w:kern w:val="0"/>
          <w:szCs w:val="21"/>
        </w:rPr>
        <w:t xml:space="preserve"> </w:t>
      </w:r>
      <w:r>
        <w:rPr>
          <w:rFonts w:ascii="宋体" w:hAnsi="宋体" w:cs="宋体" w:hint="eastAsia"/>
          <w:color w:val="000000"/>
          <w:kern w:val="0"/>
          <w:szCs w:val="21"/>
        </w:rPr>
        <w:t>端口：</w:t>
      </w:r>
      <w:r>
        <w:rPr>
          <w:rFonts w:ascii="宋体" w:hAnsi="宋体" w:cs="宋体" w:hint="eastAsia"/>
          <w:color w:val="000000"/>
          <w:kern w:val="0"/>
          <w:szCs w:val="21"/>
        </w:rPr>
        <w:t>6KV</w:t>
      </w:r>
      <w:r>
        <w:rPr>
          <w:rFonts w:ascii="宋体" w:hAnsi="宋体" w:cs="宋体" w:hint="eastAsia"/>
          <w:color w:val="000000"/>
          <w:kern w:val="0"/>
          <w:szCs w:val="21"/>
        </w:rPr>
        <w:t>；电源：</w:t>
      </w:r>
      <w:r>
        <w:rPr>
          <w:rFonts w:ascii="宋体" w:hAnsi="宋体" w:cs="宋体" w:hint="eastAsia"/>
          <w:color w:val="000000"/>
          <w:kern w:val="0"/>
          <w:szCs w:val="21"/>
        </w:rPr>
        <w:t>6KV</w:t>
      </w:r>
      <w:r>
        <w:rPr>
          <w:rFonts w:ascii="宋体" w:hAnsi="宋体" w:cs="宋体" w:hint="eastAsia"/>
          <w:color w:val="000000"/>
          <w:kern w:val="0"/>
          <w:szCs w:val="21"/>
        </w:rPr>
        <w:t>；转发模式：存储转发；交换容量</w:t>
      </w:r>
      <w:r>
        <w:rPr>
          <w:rFonts w:ascii="宋体" w:hAnsi="宋体" w:cs="宋体" w:hint="eastAsia"/>
          <w:color w:val="000000"/>
          <w:kern w:val="0"/>
          <w:szCs w:val="21"/>
        </w:rPr>
        <w:t xml:space="preserve"> 128Gbps</w:t>
      </w:r>
      <w:r>
        <w:rPr>
          <w:rFonts w:ascii="宋体" w:hAnsi="宋体" w:cs="宋体" w:hint="eastAsia"/>
          <w:color w:val="000000"/>
          <w:kern w:val="0"/>
          <w:szCs w:val="21"/>
        </w:rPr>
        <w:t>；包转化率</w:t>
      </w:r>
      <w:r>
        <w:rPr>
          <w:rFonts w:ascii="宋体" w:hAnsi="宋体" w:cs="宋体" w:hint="eastAsia"/>
          <w:color w:val="000000"/>
          <w:kern w:val="0"/>
          <w:szCs w:val="21"/>
        </w:rPr>
        <w:t xml:space="preserve"> 23.6Mpps</w:t>
      </w:r>
      <w:r>
        <w:rPr>
          <w:rFonts w:ascii="宋体" w:hAnsi="宋体" w:cs="宋体" w:hint="eastAsia"/>
          <w:color w:val="000000"/>
          <w:kern w:val="0"/>
          <w:szCs w:val="21"/>
        </w:rPr>
        <w:t>；交换缓存</w:t>
      </w:r>
      <w:r>
        <w:rPr>
          <w:rFonts w:ascii="宋体" w:hAnsi="宋体" w:cs="宋体" w:hint="eastAsia"/>
          <w:color w:val="000000"/>
          <w:kern w:val="0"/>
          <w:szCs w:val="21"/>
        </w:rPr>
        <w:t xml:space="preserve"> 4M</w:t>
      </w:r>
      <w:r>
        <w:rPr>
          <w:rFonts w:ascii="宋体" w:hAnsi="宋体" w:cs="宋体" w:hint="eastAsia"/>
          <w:color w:val="000000"/>
          <w:kern w:val="0"/>
          <w:szCs w:val="21"/>
        </w:rPr>
        <w:t>；</w:t>
      </w:r>
      <w:r>
        <w:rPr>
          <w:rFonts w:ascii="宋体" w:hAnsi="宋体" w:cs="宋体" w:hint="eastAsia"/>
          <w:color w:val="000000"/>
          <w:kern w:val="0"/>
          <w:szCs w:val="21"/>
        </w:rPr>
        <w:t xml:space="preserve">MAC </w:t>
      </w:r>
      <w:r>
        <w:rPr>
          <w:rFonts w:ascii="宋体" w:hAnsi="宋体" w:cs="宋体" w:hint="eastAsia"/>
          <w:color w:val="000000"/>
          <w:kern w:val="0"/>
          <w:szCs w:val="21"/>
        </w:rPr>
        <w:t>地址表</w:t>
      </w:r>
      <w:r>
        <w:rPr>
          <w:rFonts w:ascii="宋体" w:hAnsi="宋体" w:cs="宋体" w:hint="eastAsia"/>
          <w:color w:val="000000"/>
          <w:kern w:val="0"/>
          <w:szCs w:val="21"/>
        </w:rPr>
        <w:t xml:space="preserve"> 8K</w:t>
      </w:r>
      <w:r>
        <w:rPr>
          <w:rFonts w:ascii="宋体" w:hAnsi="宋体" w:cs="宋体" w:hint="eastAsia"/>
          <w:color w:val="000000"/>
          <w:kern w:val="0"/>
          <w:szCs w:val="21"/>
        </w:rPr>
        <w:t>；供电线序</w:t>
      </w:r>
      <w:r>
        <w:rPr>
          <w:rFonts w:ascii="宋体" w:hAnsi="宋体" w:cs="宋体" w:hint="eastAsia"/>
          <w:color w:val="000000"/>
          <w:kern w:val="0"/>
          <w:szCs w:val="21"/>
        </w:rPr>
        <w:t xml:space="preserve"> 1 2 4 5 </w:t>
      </w:r>
      <w:r>
        <w:rPr>
          <w:rFonts w:ascii="宋体" w:hAnsi="宋体" w:cs="宋体" w:hint="eastAsia"/>
          <w:color w:val="000000"/>
          <w:kern w:val="0"/>
          <w:szCs w:val="21"/>
        </w:rPr>
        <w:t>正，</w:t>
      </w:r>
      <w:r>
        <w:rPr>
          <w:rFonts w:ascii="宋体" w:hAnsi="宋体" w:cs="宋体" w:hint="eastAsia"/>
          <w:color w:val="000000"/>
          <w:kern w:val="0"/>
          <w:szCs w:val="21"/>
        </w:rPr>
        <w:t xml:space="preserve">3 6 7 8 </w:t>
      </w:r>
      <w:r>
        <w:rPr>
          <w:rFonts w:ascii="宋体" w:hAnsi="宋体" w:cs="宋体" w:hint="eastAsia"/>
          <w:color w:val="000000"/>
          <w:kern w:val="0"/>
          <w:szCs w:val="21"/>
        </w:rPr>
        <w:t>负；</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供电</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最大输</w:t>
      </w:r>
      <w:r>
        <w:rPr>
          <w:rFonts w:ascii="宋体" w:hAnsi="宋体" w:cs="宋体" w:hint="eastAsia"/>
          <w:color w:val="000000"/>
          <w:kern w:val="0"/>
          <w:szCs w:val="21"/>
        </w:rPr>
        <w:t>出功率：</w:t>
      </w:r>
      <w:r>
        <w:rPr>
          <w:rFonts w:ascii="宋体" w:hAnsi="宋体" w:cs="宋体" w:hint="eastAsia"/>
          <w:color w:val="000000"/>
          <w:kern w:val="0"/>
          <w:szCs w:val="21"/>
        </w:rPr>
        <w:t xml:space="preserve">230W, </w:t>
      </w:r>
      <w:r>
        <w:rPr>
          <w:rFonts w:ascii="宋体" w:hAnsi="宋体" w:cs="宋体" w:hint="eastAsia"/>
          <w:color w:val="000000"/>
          <w:kern w:val="0"/>
          <w:szCs w:val="21"/>
        </w:rPr>
        <w:t>单端口输出功率：</w:t>
      </w:r>
      <w:r>
        <w:rPr>
          <w:rFonts w:ascii="宋体" w:hAnsi="宋体" w:cs="宋体" w:hint="eastAsia"/>
          <w:color w:val="000000"/>
          <w:kern w:val="0"/>
          <w:szCs w:val="21"/>
        </w:rPr>
        <w:t>30W</w:t>
      </w:r>
      <w:r>
        <w:rPr>
          <w:rFonts w:ascii="宋体" w:hAnsi="宋体" w:cs="宋体" w:hint="eastAsia"/>
          <w:color w:val="000000"/>
          <w:kern w:val="0"/>
          <w:szCs w:val="21"/>
        </w:rPr>
        <w:t>；输入电压</w:t>
      </w:r>
      <w:r>
        <w:rPr>
          <w:rFonts w:ascii="宋体" w:hAnsi="宋体" w:cs="宋体" w:hint="eastAsia"/>
          <w:color w:val="000000"/>
          <w:kern w:val="0"/>
          <w:szCs w:val="21"/>
        </w:rPr>
        <w:t xml:space="preserve"> AC</w:t>
      </w:r>
      <w:r>
        <w:rPr>
          <w:rFonts w:ascii="宋体" w:hAnsi="宋体" w:cs="宋体" w:hint="eastAsia"/>
          <w:color w:val="000000"/>
          <w:kern w:val="0"/>
          <w:szCs w:val="21"/>
        </w:rPr>
        <w:t>：</w:t>
      </w:r>
      <w:r>
        <w:rPr>
          <w:rFonts w:ascii="宋体" w:hAnsi="宋体" w:cs="宋体" w:hint="eastAsia"/>
          <w:color w:val="000000"/>
          <w:kern w:val="0"/>
          <w:szCs w:val="21"/>
        </w:rPr>
        <w:t>220V 50Hz</w:t>
      </w:r>
      <w:r>
        <w:rPr>
          <w:rFonts w:ascii="宋体" w:hAnsi="宋体" w:cs="宋体" w:hint="eastAsia"/>
          <w:color w:val="000000"/>
          <w:kern w:val="0"/>
          <w:szCs w:val="21"/>
        </w:rPr>
        <w:t>；产品尺寸</w:t>
      </w:r>
      <w:r>
        <w:rPr>
          <w:rFonts w:ascii="宋体" w:hAnsi="宋体" w:cs="宋体" w:hint="eastAsia"/>
          <w:color w:val="000000"/>
          <w:kern w:val="0"/>
          <w:szCs w:val="21"/>
        </w:rPr>
        <w:t xml:space="preserve"> 440*178.8*44mm</w:t>
      </w:r>
      <w:r>
        <w:rPr>
          <w:rFonts w:ascii="宋体" w:hAnsi="宋体" w:cs="宋体" w:hint="eastAsia"/>
          <w:color w:val="000000"/>
          <w:kern w:val="0"/>
          <w:szCs w:val="21"/>
        </w:rPr>
        <w:t>；端口特性</w:t>
      </w:r>
      <w:r>
        <w:rPr>
          <w:rFonts w:ascii="宋体" w:hAnsi="宋体" w:cs="宋体" w:hint="eastAsia"/>
          <w:color w:val="000000"/>
          <w:kern w:val="0"/>
          <w:szCs w:val="21"/>
        </w:rPr>
        <w:t xml:space="preserve"> </w:t>
      </w:r>
      <w:r>
        <w:rPr>
          <w:rFonts w:ascii="宋体" w:hAnsi="宋体" w:cs="宋体" w:hint="eastAsia"/>
          <w:color w:val="000000"/>
          <w:kern w:val="0"/>
          <w:szCs w:val="21"/>
        </w:rPr>
        <w:t>通过前面板的硬件拨动开关来控制，四种模式：标准共享：所有端口之间可以相互通信，可</w:t>
      </w:r>
      <w:proofErr w:type="gramStart"/>
      <w:r>
        <w:rPr>
          <w:rFonts w:ascii="宋体" w:hAnsi="宋体" w:cs="宋体" w:hint="eastAsia"/>
          <w:color w:val="000000"/>
          <w:kern w:val="0"/>
          <w:szCs w:val="21"/>
        </w:rPr>
        <w:t>做为</w:t>
      </w:r>
      <w:proofErr w:type="gramEnd"/>
      <w:r>
        <w:rPr>
          <w:rFonts w:ascii="宋体" w:hAnsi="宋体" w:cs="宋体" w:hint="eastAsia"/>
          <w:color w:val="000000"/>
          <w:kern w:val="0"/>
          <w:szCs w:val="21"/>
        </w:rPr>
        <w:t>普通非网管</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交换机使用。端口优先：</w:t>
      </w:r>
      <w:r>
        <w:rPr>
          <w:rFonts w:ascii="宋体" w:hAnsi="宋体" w:cs="宋体" w:hint="eastAsia"/>
          <w:color w:val="000000"/>
          <w:kern w:val="0"/>
          <w:szCs w:val="21"/>
        </w:rPr>
        <w:t>1-8</w:t>
      </w:r>
      <w:r>
        <w:rPr>
          <w:rFonts w:ascii="宋体" w:hAnsi="宋体" w:cs="宋体" w:hint="eastAsia"/>
          <w:color w:val="000000"/>
          <w:kern w:val="0"/>
          <w:szCs w:val="21"/>
        </w:rPr>
        <w:t>口为高优先级端口，当网络拥塞时，可大大减少丢包、卡顿等问题；网络延长：此模式下，交换机的</w:t>
      </w:r>
      <w:r>
        <w:rPr>
          <w:rFonts w:ascii="宋体" w:hAnsi="宋体" w:cs="宋体" w:hint="eastAsia"/>
          <w:color w:val="000000"/>
          <w:kern w:val="0"/>
          <w:szCs w:val="21"/>
        </w:rPr>
        <w:t>9-14</w:t>
      </w:r>
      <w:r>
        <w:rPr>
          <w:rFonts w:ascii="宋体" w:hAnsi="宋体" w:cs="宋体" w:hint="eastAsia"/>
          <w:color w:val="000000"/>
          <w:kern w:val="0"/>
          <w:szCs w:val="21"/>
        </w:rPr>
        <w:t>口最远传输距离可</w:t>
      </w:r>
      <w:r>
        <w:rPr>
          <w:rFonts w:ascii="宋体" w:hAnsi="宋体" w:cs="宋体" w:hint="eastAsia"/>
          <w:color w:val="000000"/>
          <w:kern w:val="0"/>
          <w:szCs w:val="21"/>
        </w:rPr>
        <w:t xml:space="preserve"> </w:t>
      </w:r>
      <w:r>
        <w:rPr>
          <w:rFonts w:ascii="宋体" w:hAnsi="宋体" w:cs="宋体" w:hint="eastAsia"/>
          <w:color w:val="000000"/>
          <w:kern w:val="0"/>
          <w:szCs w:val="21"/>
        </w:rPr>
        <w:t>达</w:t>
      </w:r>
      <w:r>
        <w:rPr>
          <w:rFonts w:ascii="宋体" w:hAnsi="宋体" w:cs="宋体" w:hint="eastAsia"/>
          <w:color w:val="000000"/>
          <w:kern w:val="0"/>
          <w:szCs w:val="21"/>
        </w:rPr>
        <w:t>250</w:t>
      </w:r>
      <w:r>
        <w:rPr>
          <w:rFonts w:ascii="宋体" w:hAnsi="宋体" w:cs="宋体" w:hint="eastAsia"/>
          <w:color w:val="000000"/>
          <w:kern w:val="0"/>
          <w:szCs w:val="21"/>
        </w:rPr>
        <w:t>米，所有端口之</w:t>
      </w:r>
      <w:r>
        <w:rPr>
          <w:rFonts w:ascii="宋体" w:hAnsi="宋体" w:cs="宋体" w:hint="eastAsia"/>
          <w:color w:val="000000"/>
          <w:kern w:val="0"/>
          <w:szCs w:val="21"/>
        </w:rPr>
        <w:t xml:space="preserve"> </w:t>
      </w:r>
      <w:r>
        <w:rPr>
          <w:rFonts w:ascii="宋体" w:hAnsi="宋体" w:cs="宋体" w:hint="eastAsia"/>
          <w:color w:val="000000"/>
          <w:kern w:val="0"/>
          <w:szCs w:val="21"/>
        </w:rPr>
        <w:t>间可以相互通信。</w:t>
      </w:r>
      <w:r>
        <w:rPr>
          <w:rFonts w:ascii="宋体" w:hAnsi="宋体" w:cs="宋体" w:hint="eastAsia"/>
          <w:color w:val="000000"/>
          <w:kern w:val="0"/>
          <w:szCs w:val="21"/>
        </w:rPr>
        <w:t>VLAN</w:t>
      </w:r>
      <w:r>
        <w:rPr>
          <w:rFonts w:ascii="宋体" w:hAnsi="宋体" w:cs="宋体" w:hint="eastAsia"/>
          <w:color w:val="000000"/>
          <w:kern w:val="0"/>
          <w:szCs w:val="21"/>
        </w:rPr>
        <w:t>隔离：</w:t>
      </w:r>
      <w:r>
        <w:rPr>
          <w:rFonts w:ascii="宋体" w:hAnsi="宋体" w:cs="宋体" w:hint="eastAsia"/>
          <w:color w:val="000000"/>
          <w:kern w:val="0"/>
          <w:szCs w:val="21"/>
        </w:rPr>
        <w:t>1-14</w:t>
      </w:r>
      <w:r>
        <w:rPr>
          <w:rFonts w:ascii="宋体" w:hAnsi="宋体" w:cs="宋体" w:hint="eastAsia"/>
          <w:color w:val="000000"/>
          <w:kern w:val="0"/>
          <w:szCs w:val="21"/>
        </w:rPr>
        <w:t>端口之间不能互相通信，但都能与上联</w:t>
      </w:r>
      <w:r>
        <w:rPr>
          <w:rFonts w:ascii="宋体" w:hAnsi="宋体" w:cs="宋体" w:hint="eastAsia"/>
          <w:color w:val="000000"/>
          <w:kern w:val="0"/>
          <w:szCs w:val="21"/>
        </w:rPr>
        <w:t>15</w:t>
      </w:r>
      <w:r>
        <w:rPr>
          <w:rFonts w:ascii="宋体" w:hAnsi="宋体" w:cs="宋体" w:hint="eastAsia"/>
          <w:color w:val="000000"/>
          <w:kern w:val="0"/>
          <w:szCs w:val="21"/>
        </w:rPr>
        <w:t>、</w:t>
      </w:r>
      <w:r>
        <w:rPr>
          <w:rFonts w:ascii="宋体" w:hAnsi="宋体" w:cs="宋体" w:hint="eastAsia"/>
          <w:color w:val="000000"/>
          <w:kern w:val="0"/>
          <w:szCs w:val="21"/>
        </w:rPr>
        <w:t>16</w:t>
      </w:r>
      <w:r>
        <w:rPr>
          <w:rFonts w:ascii="宋体" w:hAnsi="宋体" w:cs="宋体" w:hint="eastAsia"/>
          <w:color w:val="000000"/>
          <w:kern w:val="0"/>
          <w:szCs w:val="21"/>
        </w:rPr>
        <w:t>、</w:t>
      </w:r>
      <w:r>
        <w:rPr>
          <w:rFonts w:ascii="宋体" w:hAnsi="宋体" w:cs="宋体" w:hint="eastAsia"/>
          <w:color w:val="000000"/>
          <w:kern w:val="0"/>
          <w:szCs w:val="21"/>
        </w:rPr>
        <w:t>SFP1</w:t>
      </w:r>
      <w:r>
        <w:rPr>
          <w:rFonts w:ascii="宋体" w:hAnsi="宋体" w:cs="宋体" w:hint="eastAsia"/>
          <w:color w:val="000000"/>
          <w:kern w:val="0"/>
          <w:szCs w:val="21"/>
        </w:rPr>
        <w:t>、</w:t>
      </w:r>
      <w:r>
        <w:rPr>
          <w:rFonts w:ascii="宋体" w:hAnsi="宋体" w:cs="宋体" w:hint="eastAsia"/>
          <w:color w:val="000000"/>
          <w:kern w:val="0"/>
          <w:szCs w:val="21"/>
        </w:rPr>
        <w:t xml:space="preserve">SFP2 </w:t>
      </w:r>
      <w:r>
        <w:rPr>
          <w:rFonts w:ascii="宋体" w:hAnsi="宋体" w:cs="宋体" w:hint="eastAsia"/>
          <w:color w:val="000000"/>
          <w:kern w:val="0"/>
          <w:szCs w:val="21"/>
        </w:rPr>
        <w:t>口进行通信，</w:t>
      </w:r>
      <w:r>
        <w:rPr>
          <w:rFonts w:ascii="宋体" w:hAnsi="宋体" w:cs="宋体" w:hint="eastAsia"/>
          <w:color w:val="000000"/>
          <w:kern w:val="0"/>
          <w:szCs w:val="21"/>
        </w:rPr>
        <w:t>可用于隔离广播风暴和</w:t>
      </w:r>
      <w:r>
        <w:rPr>
          <w:rFonts w:ascii="宋体" w:hAnsi="宋体" w:cs="宋体" w:hint="eastAsia"/>
          <w:color w:val="000000"/>
          <w:kern w:val="0"/>
          <w:szCs w:val="21"/>
        </w:rPr>
        <w:t>DHCP</w:t>
      </w:r>
      <w:r>
        <w:rPr>
          <w:rFonts w:ascii="宋体" w:hAnsi="宋体" w:cs="宋体" w:hint="eastAsia"/>
          <w:color w:val="000000"/>
          <w:kern w:val="0"/>
          <w:szCs w:val="21"/>
        </w:rPr>
        <w:t>冲突。使用环境</w:t>
      </w:r>
      <w:r>
        <w:rPr>
          <w:rFonts w:ascii="宋体" w:hAnsi="宋体" w:cs="宋体" w:hint="eastAsia"/>
          <w:color w:val="000000"/>
          <w:kern w:val="0"/>
          <w:szCs w:val="21"/>
        </w:rPr>
        <w:t xml:space="preserve"> </w:t>
      </w:r>
      <w:r>
        <w:rPr>
          <w:rFonts w:ascii="宋体" w:hAnsi="宋体" w:cs="宋体" w:hint="eastAsia"/>
          <w:color w:val="000000"/>
          <w:kern w:val="0"/>
          <w:szCs w:val="21"/>
        </w:rPr>
        <w:t>工作温度：</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45</w:t>
      </w:r>
      <w:r>
        <w:rPr>
          <w:rFonts w:ascii="宋体" w:hAnsi="宋体" w:cs="宋体" w:hint="eastAsia"/>
          <w:color w:val="000000"/>
          <w:kern w:val="0"/>
          <w:szCs w:val="21"/>
        </w:rPr>
        <w:t>℃；存储温度：</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70</w:t>
      </w:r>
      <w:r>
        <w:rPr>
          <w:rFonts w:ascii="宋体" w:hAnsi="宋体" w:cs="宋体" w:hint="eastAsia"/>
          <w:color w:val="000000"/>
          <w:kern w:val="0"/>
          <w:szCs w:val="21"/>
        </w:rPr>
        <w:t>℃；工作湿度：</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90% RH</w:t>
      </w:r>
      <w:r>
        <w:rPr>
          <w:rFonts w:ascii="宋体" w:hAnsi="宋体" w:cs="宋体" w:hint="eastAsia"/>
          <w:color w:val="000000"/>
          <w:kern w:val="0"/>
          <w:szCs w:val="21"/>
        </w:rPr>
        <w:t>不凝结；存储湿度：</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90% RH</w:t>
      </w:r>
      <w:proofErr w:type="gramStart"/>
      <w:r>
        <w:rPr>
          <w:rFonts w:ascii="宋体" w:hAnsi="宋体" w:cs="宋体" w:hint="eastAsia"/>
          <w:color w:val="000000"/>
          <w:kern w:val="0"/>
          <w:szCs w:val="21"/>
        </w:rPr>
        <w:t>不</w:t>
      </w:r>
      <w:proofErr w:type="gramEnd"/>
      <w:r>
        <w:rPr>
          <w:rFonts w:ascii="宋体" w:hAnsi="宋体" w:cs="宋体" w:hint="eastAsia"/>
          <w:color w:val="000000"/>
          <w:kern w:val="0"/>
          <w:szCs w:val="21"/>
        </w:rPr>
        <w:t>凝；认证</w:t>
      </w:r>
      <w:r>
        <w:rPr>
          <w:rFonts w:ascii="宋体" w:hAnsi="宋体" w:cs="宋体" w:hint="eastAsia"/>
          <w:color w:val="000000"/>
          <w:kern w:val="0"/>
          <w:szCs w:val="21"/>
        </w:rPr>
        <w:t xml:space="preserve"> CCC</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9</w:t>
      </w:r>
      <w:r>
        <w:rPr>
          <w:rFonts w:ascii="宋体" w:hAnsi="宋体" w:cs="宋体" w:hint="eastAsia"/>
          <w:b/>
          <w:bCs/>
          <w:kern w:val="0"/>
          <w:sz w:val="28"/>
          <w:szCs w:val="28"/>
        </w:rPr>
        <w:t>、</w:t>
      </w:r>
      <w:r>
        <w:rPr>
          <w:rFonts w:ascii="宋体" w:hAnsi="宋体" w:cs="宋体" w:hint="eastAsia"/>
          <w:b/>
          <w:bCs/>
          <w:kern w:val="0"/>
          <w:sz w:val="28"/>
          <w:szCs w:val="28"/>
        </w:rPr>
        <w:t>POE</w:t>
      </w:r>
      <w:r>
        <w:rPr>
          <w:rFonts w:ascii="宋体" w:hAnsi="宋体" w:cs="宋体" w:hint="eastAsia"/>
          <w:b/>
          <w:bCs/>
          <w:kern w:val="0"/>
          <w:sz w:val="28"/>
          <w:szCs w:val="28"/>
        </w:rPr>
        <w:t>交换机</w:t>
      </w:r>
      <w:r>
        <w:rPr>
          <w:rFonts w:ascii="宋体" w:hAnsi="宋体" w:cs="宋体" w:hint="eastAsia"/>
          <w:b/>
          <w:bCs/>
          <w:kern w:val="0"/>
          <w:sz w:val="28"/>
          <w:szCs w:val="28"/>
        </w:rPr>
        <w:t>IP-COM/G5310P-8-150W</w:t>
      </w:r>
    </w:p>
    <w:p w:rsidR="00C6282F" w:rsidRDefault="004921A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网络标准</w:t>
      </w:r>
      <w:r>
        <w:rPr>
          <w:rFonts w:ascii="宋体" w:hAnsi="宋体" w:cs="宋体" w:hint="eastAsia"/>
          <w:color w:val="000000"/>
          <w:kern w:val="0"/>
          <w:szCs w:val="21"/>
        </w:rPr>
        <w:t xml:space="preserve"> IEEE802.3</w:t>
      </w:r>
      <w:r>
        <w:rPr>
          <w:rFonts w:ascii="宋体" w:hAnsi="宋体" w:cs="宋体" w:hint="eastAsia"/>
          <w:color w:val="000000"/>
          <w:kern w:val="0"/>
          <w:szCs w:val="21"/>
        </w:rPr>
        <w:t>、</w:t>
      </w:r>
      <w:r>
        <w:rPr>
          <w:rFonts w:ascii="宋体" w:hAnsi="宋体" w:cs="宋体" w:hint="eastAsia"/>
          <w:color w:val="000000"/>
          <w:kern w:val="0"/>
          <w:szCs w:val="21"/>
        </w:rPr>
        <w:t xml:space="preserve"> IEEE802.3u</w:t>
      </w:r>
      <w:r>
        <w:rPr>
          <w:rFonts w:ascii="宋体" w:hAnsi="宋体" w:cs="宋体" w:hint="eastAsia"/>
          <w:color w:val="000000"/>
          <w:kern w:val="0"/>
          <w:szCs w:val="21"/>
        </w:rPr>
        <w:t>、</w:t>
      </w:r>
      <w:r>
        <w:rPr>
          <w:rFonts w:ascii="宋体" w:hAnsi="宋体" w:cs="宋体" w:hint="eastAsia"/>
          <w:color w:val="000000"/>
          <w:kern w:val="0"/>
          <w:szCs w:val="21"/>
        </w:rPr>
        <w:t>IEEE802.3x</w:t>
      </w:r>
      <w:r>
        <w:rPr>
          <w:rFonts w:ascii="宋体" w:hAnsi="宋体" w:cs="宋体" w:hint="eastAsia"/>
          <w:color w:val="000000"/>
          <w:kern w:val="0"/>
          <w:szCs w:val="21"/>
        </w:rPr>
        <w:t>、</w:t>
      </w:r>
      <w:r>
        <w:rPr>
          <w:rFonts w:ascii="宋体" w:hAnsi="宋体" w:cs="宋体" w:hint="eastAsia"/>
          <w:color w:val="000000"/>
          <w:kern w:val="0"/>
          <w:szCs w:val="21"/>
        </w:rPr>
        <w:t xml:space="preserve"> IEEE802.3ab</w:t>
      </w:r>
      <w:r>
        <w:rPr>
          <w:rFonts w:ascii="宋体" w:hAnsi="宋体" w:cs="宋体" w:hint="eastAsia"/>
          <w:color w:val="000000"/>
          <w:kern w:val="0"/>
          <w:szCs w:val="21"/>
        </w:rPr>
        <w:t>、</w:t>
      </w:r>
      <w:r>
        <w:rPr>
          <w:rFonts w:ascii="宋体" w:hAnsi="宋体" w:cs="宋体" w:hint="eastAsia"/>
          <w:color w:val="000000"/>
          <w:kern w:val="0"/>
          <w:szCs w:val="21"/>
        </w:rPr>
        <w:t>IEEE802.3af</w:t>
      </w:r>
      <w:r>
        <w:rPr>
          <w:rFonts w:ascii="宋体" w:hAnsi="宋体" w:cs="宋体" w:hint="eastAsia"/>
          <w:color w:val="000000"/>
          <w:kern w:val="0"/>
          <w:szCs w:val="21"/>
        </w:rPr>
        <w:t>、</w:t>
      </w:r>
      <w:r>
        <w:rPr>
          <w:rFonts w:ascii="宋体" w:hAnsi="宋体" w:cs="宋体" w:hint="eastAsia"/>
          <w:color w:val="000000"/>
          <w:kern w:val="0"/>
          <w:szCs w:val="21"/>
        </w:rPr>
        <w:t xml:space="preserve">IEEE802.3at </w:t>
      </w:r>
      <w:r>
        <w:rPr>
          <w:rFonts w:ascii="宋体" w:hAnsi="宋体" w:cs="宋体" w:hint="eastAsia"/>
          <w:color w:val="000000"/>
          <w:kern w:val="0"/>
          <w:szCs w:val="21"/>
        </w:rPr>
        <w:t>网络介质</w:t>
      </w:r>
      <w:r>
        <w:rPr>
          <w:rFonts w:ascii="宋体" w:hAnsi="宋体" w:cs="宋体" w:hint="eastAsia"/>
          <w:color w:val="000000"/>
          <w:kern w:val="0"/>
          <w:szCs w:val="21"/>
        </w:rPr>
        <w:t xml:space="preserve"> 10Base-T: Cat. 3 </w:t>
      </w:r>
      <w:r>
        <w:rPr>
          <w:rFonts w:ascii="宋体" w:hAnsi="宋体" w:cs="宋体" w:hint="eastAsia"/>
          <w:color w:val="000000"/>
          <w:kern w:val="0"/>
          <w:szCs w:val="21"/>
        </w:rPr>
        <w:t xml:space="preserve">UTP </w:t>
      </w:r>
      <w:r>
        <w:rPr>
          <w:rFonts w:ascii="宋体" w:hAnsi="宋体" w:cs="宋体" w:hint="eastAsia"/>
          <w:color w:val="000000"/>
          <w:kern w:val="0"/>
          <w:szCs w:val="21"/>
        </w:rPr>
        <w:t>或更好</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 xml:space="preserve">100Base-TX: Cat.5 UTP </w:t>
      </w:r>
      <w:r>
        <w:rPr>
          <w:rFonts w:ascii="宋体" w:hAnsi="宋体" w:cs="宋体" w:hint="eastAsia"/>
          <w:color w:val="000000"/>
          <w:kern w:val="0"/>
          <w:szCs w:val="21"/>
        </w:rPr>
        <w:t>或更好；</w:t>
      </w:r>
      <w:r>
        <w:rPr>
          <w:rFonts w:ascii="宋体" w:hAnsi="宋体" w:cs="宋体" w:hint="eastAsia"/>
          <w:color w:val="000000"/>
          <w:kern w:val="0"/>
          <w:szCs w:val="21"/>
        </w:rPr>
        <w:t xml:space="preserve">1000Base-T: Cat.5e UTP </w:t>
      </w:r>
      <w:r>
        <w:rPr>
          <w:rFonts w:ascii="宋体" w:hAnsi="宋体" w:cs="宋体" w:hint="eastAsia"/>
          <w:color w:val="000000"/>
          <w:kern w:val="0"/>
          <w:szCs w:val="21"/>
        </w:rPr>
        <w:t>或更好；产品尺寸</w:t>
      </w:r>
      <w:r>
        <w:rPr>
          <w:rFonts w:ascii="宋体" w:hAnsi="宋体" w:cs="宋体" w:hint="eastAsia"/>
          <w:color w:val="000000"/>
          <w:kern w:val="0"/>
          <w:szCs w:val="21"/>
        </w:rPr>
        <w:t xml:space="preserve"> 100mm*100mm*26mm(L*W*H)</w:t>
      </w:r>
      <w:r>
        <w:rPr>
          <w:rFonts w:ascii="宋体" w:hAnsi="宋体" w:cs="宋体" w:hint="eastAsia"/>
          <w:color w:val="000000"/>
          <w:kern w:val="0"/>
          <w:szCs w:val="21"/>
        </w:rPr>
        <w:t>。产品材质：金属壳；风扇数量：无，指示灯</w:t>
      </w:r>
      <w:r>
        <w:rPr>
          <w:rFonts w:ascii="宋体" w:hAnsi="宋体" w:cs="宋体" w:hint="eastAsia"/>
          <w:color w:val="000000"/>
          <w:kern w:val="0"/>
          <w:szCs w:val="21"/>
        </w:rPr>
        <w:t xml:space="preserve"> 1*</w:t>
      </w:r>
      <w:r>
        <w:rPr>
          <w:rFonts w:ascii="宋体" w:hAnsi="宋体" w:cs="宋体" w:hint="eastAsia"/>
          <w:color w:val="000000"/>
          <w:kern w:val="0"/>
          <w:szCs w:val="21"/>
        </w:rPr>
        <w:t>电源灯，</w:t>
      </w:r>
      <w:r>
        <w:rPr>
          <w:rFonts w:ascii="宋体" w:hAnsi="宋体" w:cs="宋体" w:hint="eastAsia"/>
          <w:color w:val="000000"/>
          <w:kern w:val="0"/>
          <w:szCs w:val="21"/>
        </w:rPr>
        <w:t>4*</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灯，</w:t>
      </w:r>
      <w:r>
        <w:rPr>
          <w:rFonts w:ascii="宋体" w:hAnsi="宋体" w:cs="宋体" w:hint="eastAsia"/>
          <w:color w:val="000000"/>
          <w:kern w:val="0"/>
          <w:szCs w:val="21"/>
        </w:rPr>
        <w:t>5*</w:t>
      </w:r>
      <w:r>
        <w:rPr>
          <w:rFonts w:ascii="宋体" w:hAnsi="宋体" w:cs="宋体" w:hint="eastAsia"/>
          <w:color w:val="000000"/>
          <w:kern w:val="0"/>
          <w:szCs w:val="21"/>
        </w:rPr>
        <w:t>连接</w:t>
      </w:r>
      <w:r>
        <w:rPr>
          <w:rFonts w:ascii="宋体" w:hAnsi="宋体" w:cs="宋体" w:hint="eastAsia"/>
          <w:color w:val="000000"/>
          <w:kern w:val="0"/>
          <w:szCs w:val="21"/>
        </w:rPr>
        <w:t>/</w:t>
      </w:r>
      <w:r>
        <w:rPr>
          <w:rFonts w:ascii="宋体" w:hAnsi="宋体" w:cs="宋体" w:hint="eastAsia"/>
          <w:color w:val="000000"/>
          <w:kern w:val="0"/>
          <w:szCs w:val="21"/>
        </w:rPr>
        <w:t>状态灯，业务端口描述；固定端口</w:t>
      </w:r>
      <w:r>
        <w:rPr>
          <w:rFonts w:ascii="宋体" w:hAnsi="宋体" w:cs="宋体" w:hint="eastAsia"/>
          <w:color w:val="000000"/>
          <w:kern w:val="0"/>
          <w:szCs w:val="21"/>
        </w:rPr>
        <w:t xml:space="preserve"> 5*10/100/1000M</w:t>
      </w:r>
      <w:r>
        <w:rPr>
          <w:rFonts w:ascii="宋体" w:hAnsi="宋体" w:cs="宋体" w:hint="eastAsia"/>
          <w:color w:val="000000"/>
          <w:kern w:val="0"/>
          <w:szCs w:val="21"/>
        </w:rPr>
        <w:t>自适应</w:t>
      </w:r>
      <w:r>
        <w:rPr>
          <w:rFonts w:ascii="宋体" w:hAnsi="宋体" w:cs="宋体" w:hint="eastAsia"/>
          <w:color w:val="000000"/>
          <w:kern w:val="0"/>
          <w:szCs w:val="21"/>
        </w:rPr>
        <w:t>RJ45</w:t>
      </w:r>
      <w:r>
        <w:rPr>
          <w:rFonts w:ascii="宋体" w:hAnsi="宋体" w:cs="宋体" w:hint="eastAsia"/>
          <w:color w:val="000000"/>
          <w:kern w:val="0"/>
          <w:szCs w:val="21"/>
        </w:rPr>
        <w:t>端口（支持自动翻转）；</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供电</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供电标准</w:t>
      </w:r>
      <w:r>
        <w:rPr>
          <w:rFonts w:ascii="宋体" w:hAnsi="宋体" w:cs="宋体" w:hint="eastAsia"/>
          <w:color w:val="000000"/>
          <w:kern w:val="0"/>
          <w:szCs w:val="21"/>
        </w:rPr>
        <w:t>:IEEE802.3af</w:t>
      </w:r>
      <w:r>
        <w:rPr>
          <w:rFonts w:ascii="宋体" w:hAnsi="宋体" w:cs="宋体" w:hint="eastAsia"/>
          <w:color w:val="000000"/>
          <w:kern w:val="0"/>
          <w:szCs w:val="21"/>
        </w:rPr>
        <w:t>；</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供电线芯</w:t>
      </w:r>
      <w:r>
        <w:rPr>
          <w:rFonts w:ascii="宋体" w:hAnsi="宋体" w:cs="宋体" w:hint="eastAsia"/>
          <w:color w:val="000000"/>
          <w:kern w:val="0"/>
          <w:szCs w:val="21"/>
        </w:rPr>
        <w:t>:8</w:t>
      </w:r>
      <w:r>
        <w:rPr>
          <w:rFonts w:ascii="宋体" w:hAnsi="宋体" w:cs="宋体" w:hint="eastAsia"/>
          <w:color w:val="000000"/>
          <w:kern w:val="0"/>
          <w:szCs w:val="21"/>
        </w:rPr>
        <w:t>芯供电（</w:t>
      </w:r>
      <w:r>
        <w:rPr>
          <w:rFonts w:ascii="宋体" w:hAnsi="宋体" w:cs="宋体" w:hint="eastAsia"/>
          <w:color w:val="000000"/>
          <w:kern w:val="0"/>
          <w:szCs w:val="21"/>
        </w:rPr>
        <w:t>1 2 4 5</w:t>
      </w:r>
      <w:r>
        <w:rPr>
          <w:rFonts w:ascii="宋体" w:hAnsi="宋体" w:cs="宋体" w:hint="eastAsia"/>
          <w:color w:val="000000"/>
          <w:kern w:val="0"/>
          <w:szCs w:val="21"/>
        </w:rPr>
        <w:t>为</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3 6 7 8</w:t>
      </w:r>
      <w:r>
        <w:rPr>
          <w:rFonts w:ascii="宋体" w:hAnsi="宋体" w:cs="宋体" w:hint="eastAsia"/>
          <w:color w:val="000000"/>
          <w:kern w:val="0"/>
          <w:szCs w:val="21"/>
        </w:rPr>
        <w:t>为</w:t>
      </w:r>
      <w:r>
        <w:rPr>
          <w:rFonts w:ascii="宋体" w:hAnsi="宋体" w:cs="宋体" w:hint="eastAsia"/>
          <w:color w:val="000000"/>
          <w:kern w:val="0"/>
          <w:szCs w:val="21"/>
        </w:rPr>
        <w:t>-</w:t>
      </w:r>
      <w:r>
        <w:rPr>
          <w:rFonts w:ascii="宋体" w:hAnsi="宋体" w:cs="宋体" w:hint="eastAsia"/>
          <w:color w:val="000000"/>
          <w:kern w:val="0"/>
          <w:szCs w:val="21"/>
        </w:rPr>
        <w:t>）；</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端口</w:t>
      </w:r>
      <w:r>
        <w:rPr>
          <w:rFonts w:ascii="宋体" w:hAnsi="宋体" w:cs="宋体" w:hint="eastAsia"/>
          <w:color w:val="000000"/>
          <w:kern w:val="0"/>
          <w:szCs w:val="21"/>
        </w:rPr>
        <w:t>:1-8</w:t>
      </w:r>
      <w:r>
        <w:rPr>
          <w:rFonts w:ascii="宋体" w:hAnsi="宋体" w:cs="宋体" w:hint="eastAsia"/>
          <w:color w:val="000000"/>
          <w:kern w:val="0"/>
          <w:szCs w:val="21"/>
        </w:rPr>
        <w:t>；端口最大供电功率</w:t>
      </w:r>
      <w:r>
        <w:rPr>
          <w:rFonts w:ascii="宋体" w:hAnsi="宋体" w:cs="宋体" w:hint="eastAsia"/>
          <w:color w:val="000000"/>
          <w:kern w:val="0"/>
          <w:szCs w:val="21"/>
        </w:rPr>
        <w:t>:</w:t>
      </w:r>
      <w:r>
        <w:rPr>
          <w:rFonts w:ascii="宋体" w:hAnsi="宋体" w:cs="宋体" w:hint="eastAsia"/>
          <w:color w:val="000000"/>
          <w:kern w:val="0"/>
          <w:szCs w:val="21"/>
        </w:rPr>
        <w:t>15.4W</w:t>
      </w:r>
      <w:r>
        <w:rPr>
          <w:rFonts w:ascii="宋体" w:hAnsi="宋体" w:cs="宋体" w:hint="eastAsia"/>
          <w:color w:val="000000"/>
          <w:kern w:val="0"/>
          <w:szCs w:val="21"/>
        </w:rPr>
        <w:t>；整机最大供电功率</w:t>
      </w:r>
      <w:r>
        <w:rPr>
          <w:rFonts w:ascii="宋体" w:hAnsi="宋体" w:cs="宋体" w:hint="eastAsia"/>
          <w:color w:val="000000"/>
          <w:kern w:val="0"/>
          <w:szCs w:val="21"/>
        </w:rPr>
        <w:t>:55W</w:t>
      </w:r>
      <w:r>
        <w:rPr>
          <w:rFonts w:ascii="宋体" w:hAnsi="宋体" w:cs="宋体" w:hint="eastAsia"/>
          <w:color w:val="000000"/>
          <w:kern w:val="0"/>
          <w:szCs w:val="21"/>
        </w:rPr>
        <w:t>；</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受电</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受</w:t>
      </w:r>
      <w:proofErr w:type="gramStart"/>
      <w:r>
        <w:rPr>
          <w:rFonts w:ascii="宋体" w:hAnsi="宋体" w:cs="宋体" w:hint="eastAsia"/>
          <w:color w:val="000000"/>
          <w:kern w:val="0"/>
          <w:szCs w:val="21"/>
        </w:rPr>
        <w:t>电标准</w:t>
      </w:r>
      <w:proofErr w:type="gramEnd"/>
      <w:r>
        <w:rPr>
          <w:rFonts w:ascii="宋体" w:hAnsi="宋体" w:cs="宋体" w:hint="eastAsia"/>
          <w:color w:val="000000"/>
          <w:kern w:val="0"/>
          <w:szCs w:val="21"/>
        </w:rPr>
        <w:t>:IEEE802.3af</w:t>
      </w:r>
      <w:r>
        <w:rPr>
          <w:rFonts w:ascii="宋体" w:hAnsi="宋体" w:cs="宋体" w:hint="eastAsia"/>
          <w:color w:val="000000"/>
          <w:kern w:val="0"/>
          <w:szCs w:val="21"/>
        </w:rPr>
        <w:t>、</w:t>
      </w:r>
      <w:r>
        <w:rPr>
          <w:rFonts w:ascii="宋体" w:hAnsi="宋体" w:cs="宋体" w:hint="eastAsia"/>
          <w:color w:val="000000"/>
          <w:kern w:val="0"/>
          <w:szCs w:val="21"/>
        </w:rPr>
        <w:lastRenderedPageBreak/>
        <w:t>IEEE802.3at</w:t>
      </w:r>
      <w:r>
        <w:rPr>
          <w:rFonts w:ascii="宋体" w:hAnsi="宋体" w:cs="宋体" w:hint="eastAsia"/>
          <w:color w:val="000000"/>
          <w:kern w:val="0"/>
          <w:szCs w:val="21"/>
        </w:rPr>
        <w:t>；</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受电端口</w:t>
      </w:r>
      <w:r>
        <w:rPr>
          <w:rFonts w:ascii="宋体" w:hAnsi="宋体" w:cs="宋体" w:hint="eastAsia"/>
          <w:color w:val="000000"/>
          <w:kern w:val="0"/>
          <w:szCs w:val="21"/>
        </w:rPr>
        <w:t>:8</w:t>
      </w:r>
      <w:r>
        <w:rPr>
          <w:rFonts w:ascii="宋体" w:hAnsi="宋体" w:cs="宋体" w:hint="eastAsia"/>
          <w:color w:val="000000"/>
          <w:kern w:val="0"/>
          <w:szCs w:val="21"/>
        </w:rPr>
        <w:t>；</w:t>
      </w:r>
      <w:proofErr w:type="spellStart"/>
      <w:r>
        <w:rPr>
          <w:rFonts w:ascii="宋体" w:hAnsi="宋体" w:cs="宋体" w:hint="eastAsia"/>
          <w:color w:val="000000"/>
          <w:kern w:val="0"/>
          <w:szCs w:val="21"/>
        </w:rPr>
        <w:t>PoE</w:t>
      </w:r>
      <w:proofErr w:type="spellEnd"/>
      <w:r>
        <w:rPr>
          <w:rFonts w:ascii="宋体" w:hAnsi="宋体" w:cs="宋体" w:hint="eastAsia"/>
          <w:color w:val="000000"/>
          <w:kern w:val="0"/>
          <w:szCs w:val="21"/>
        </w:rPr>
        <w:t>受电输入</w:t>
      </w:r>
      <w:r>
        <w:rPr>
          <w:rFonts w:ascii="宋体" w:hAnsi="宋体" w:cs="宋体" w:hint="eastAsia"/>
          <w:color w:val="000000"/>
          <w:kern w:val="0"/>
          <w:szCs w:val="21"/>
        </w:rPr>
        <w:t>:50-57V DC</w:t>
      </w:r>
      <w:r>
        <w:rPr>
          <w:rFonts w:ascii="宋体" w:hAnsi="宋体" w:cs="宋体" w:hint="eastAsia"/>
          <w:color w:val="000000"/>
          <w:kern w:val="0"/>
          <w:szCs w:val="21"/>
        </w:rPr>
        <w:t>，</w:t>
      </w:r>
      <w:r>
        <w:rPr>
          <w:rFonts w:ascii="宋体" w:hAnsi="宋体" w:cs="宋体" w:hint="eastAsia"/>
          <w:color w:val="000000"/>
          <w:kern w:val="0"/>
          <w:szCs w:val="21"/>
        </w:rPr>
        <w:t>0.6A</w:t>
      </w:r>
      <w:r>
        <w:rPr>
          <w:rFonts w:ascii="宋体" w:hAnsi="宋体" w:cs="宋体" w:hint="eastAsia"/>
          <w:color w:val="000000"/>
          <w:kern w:val="0"/>
          <w:szCs w:val="21"/>
        </w:rPr>
        <w:t>；防护等级</w:t>
      </w:r>
      <w:r>
        <w:rPr>
          <w:rFonts w:ascii="宋体" w:hAnsi="宋体" w:cs="宋体" w:hint="eastAsia"/>
          <w:color w:val="000000"/>
          <w:kern w:val="0"/>
          <w:szCs w:val="21"/>
        </w:rPr>
        <w:t xml:space="preserve"> </w:t>
      </w:r>
      <w:r>
        <w:rPr>
          <w:rFonts w:ascii="宋体" w:hAnsi="宋体" w:cs="宋体" w:hint="eastAsia"/>
          <w:color w:val="000000"/>
          <w:kern w:val="0"/>
          <w:szCs w:val="21"/>
        </w:rPr>
        <w:t>端口防雷：</w:t>
      </w:r>
      <w:r>
        <w:rPr>
          <w:rFonts w:ascii="宋体" w:hAnsi="宋体" w:cs="宋体" w:hint="eastAsia"/>
          <w:color w:val="000000"/>
          <w:kern w:val="0"/>
          <w:szCs w:val="21"/>
        </w:rPr>
        <w:t>6KV</w:t>
      </w:r>
      <w:r>
        <w:rPr>
          <w:rFonts w:ascii="宋体" w:hAnsi="宋体" w:cs="宋体" w:hint="eastAsia"/>
          <w:color w:val="000000"/>
          <w:kern w:val="0"/>
          <w:szCs w:val="21"/>
        </w:rPr>
        <w:t>；电源防雷：无；静电防护：空气放电：±</w:t>
      </w:r>
      <w:r>
        <w:rPr>
          <w:rFonts w:ascii="宋体" w:hAnsi="宋体" w:cs="宋体" w:hint="eastAsia"/>
          <w:color w:val="000000"/>
          <w:kern w:val="0"/>
          <w:szCs w:val="21"/>
        </w:rPr>
        <w:t>8KV</w:t>
      </w:r>
      <w:r>
        <w:rPr>
          <w:rFonts w:ascii="宋体" w:hAnsi="宋体" w:cs="宋体" w:hint="eastAsia"/>
          <w:color w:val="000000"/>
          <w:kern w:val="0"/>
          <w:szCs w:val="21"/>
        </w:rPr>
        <w:t>；接触放电：±</w:t>
      </w:r>
      <w:r>
        <w:rPr>
          <w:rFonts w:ascii="宋体" w:hAnsi="宋体" w:cs="宋体" w:hint="eastAsia"/>
          <w:color w:val="000000"/>
          <w:kern w:val="0"/>
          <w:szCs w:val="21"/>
        </w:rPr>
        <w:t>6KV</w:t>
      </w:r>
      <w:r>
        <w:rPr>
          <w:rFonts w:ascii="宋体" w:hAnsi="宋体" w:cs="宋体" w:hint="eastAsia"/>
          <w:color w:val="000000"/>
          <w:kern w:val="0"/>
          <w:szCs w:val="21"/>
        </w:rPr>
        <w:t>；性能</w:t>
      </w:r>
      <w:r>
        <w:rPr>
          <w:rFonts w:ascii="宋体" w:hAnsi="宋体" w:cs="宋体" w:hint="eastAsia"/>
          <w:color w:val="000000"/>
          <w:kern w:val="0"/>
          <w:szCs w:val="21"/>
        </w:rPr>
        <w:t xml:space="preserve"> </w:t>
      </w:r>
      <w:r>
        <w:rPr>
          <w:rFonts w:ascii="宋体" w:hAnsi="宋体" w:cs="宋体" w:hint="eastAsia"/>
          <w:color w:val="000000"/>
          <w:kern w:val="0"/>
          <w:szCs w:val="21"/>
        </w:rPr>
        <w:t>转发模式</w:t>
      </w:r>
      <w:r>
        <w:rPr>
          <w:rFonts w:ascii="宋体" w:hAnsi="宋体" w:cs="宋体" w:hint="eastAsia"/>
          <w:color w:val="000000"/>
          <w:kern w:val="0"/>
          <w:szCs w:val="21"/>
        </w:rPr>
        <w:t xml:space="preserve"> </w:t>
      </w:r>
      <w:r>
        <w:rPr>
          <w:rFonts w:ascii="宋体" w:hAnsi="宋体" w:cs="宋体" w:hint="eastAsia"/>
          <w:color w:val="000000"/>
          <w:kern w:val="0"/>
          <w:szCs w:val="21"/>
        </w:rPr>
        <w:t>存储转发；交换容量</w:t>
      </w:r>
      <w:r>
        <w:rPr>
          <w:rFonts w:ascii="宋体" w:hAnsi="宋体" w:cs="宋体" w:hint="eastAsia"/>
          <w:color w:val="000000"/>
          <w:kern w:val="0"/>
          <w:szCs w:val="21"/>
        </w:rPr>
        <w:t xml:space="preserve"> 10Gbps</w:t>
      </w:r>
      <w:r>
        <w:rPr>
          <w:rFonts w:ascii="宋体" w:hAnsi="宋体" w:cs="宋体" w:hint="eastAsia"/>
          <w:color w:val="000000"/>
          <w:kern w:val="0"/>
          <w:szCs w:val="21"/>
        </w:rPr>
        <w:t>；包转发率</w:t>
      </w:r>
      <w:r>
        <w:rPr>
          <w:rFonts w:ascii="宋体" w:hAnsi="宋体" w:cs="宋体" w:hint="eastAsia"/>
          <w:color w:val="000000"/>
          <w:kern w:val="0"/>
          <w:szCs w:val="21"/>
        </w:rPr>
        <w:t xml:space="preserve"> 10Mbps</w:t>
      </w:r>
      <w:r>
        <w:rPr>
          <w:rFonts w:ascii="宋体" w:hAnsi="宋体" w:cs="宋体" w:hint="eastAsia"/>
          <w:color w:val="000000"/>
          <w:kern w:val="0"/>
          <w:szCs w:val="21"/>
        </w:rPr>
        <w:t>：</w:t>
      </w:r>
      <w:r>
        <w:rPr>
          <w:rFonts w:ascii="宋体" w:hAnsi="宋体" w:cs="宋体" w:hint="eastAsia"/>
          <w:color w:val="000000"/>
          <w:kern w:val="0"/>
          <w:szCs w:val="21"/>
        </w:rPr>
        <w:t>14880pps</w:t>
      </w:r>
      <w:r>
        <w:rPr>
          <w:rFonts w:ascii="宋体" w:hAnsi="宋体" w:cs="宋体" w:hint="eastAsia"/>
          <w:color w:val="000000"/>
          <w:kern w:val="0"/>
          <w:szCs w:val="21"/>
        </w:rPr>
        <w:t>：</w:t>
      </w:r>
      <w:r>
        <w:rPr>
          <w:rFonts w:ascii="宋体" w:hAnsi="宋体" w:cs="宋体" w:hint="eastAsia"/>
          <w:color w:val="000000"/>
          <w:kern w:val="0"/>
          <w:szCs w:val="21"/>
        </w:rPr>
        <w:t>100Mbps</w:t>
      </w:r>
      <w:r>
        <w:rPr>
          <w:rFonts w:ascii="宋体" w:hAnsi="宋体" w:cs="宋体" w:hint="eastAsia"/>
          <w:color w:val="000000"/>
          <w:kern w:val="0"/>
          <w:szCs w:val="21"/>
        </w:rPr>
        <w:t>：</w:t>
      </w:r>
      <w:r>
        <w:rPr>
          <w:rFonts w:ascii="宋体" w:hAnsi="宋体" w:cs="宋体" w:hint="eastAsia"/>
          <w:color w:val="000000"/>
          <w:kern w:val="0"/>
          <w:szCs w:val="21"/>
        </w:rPr>
        <w:t>148800pps</w:t>
      </w:r>
      <w:r>
        <w:rPr>
          <w:rFonts w:ascii="宋体" w:hAnsi="宋体" w:cs="宋体" w:hint="eastAsia"/>
          <w:color w:val="000000"/>
          <w:kern w:val="0"/>
          <w:szCs w:val="21"/>
        </w:rPr>
        <w:t>：</w:t>
      </w:r>
      <w:r>
        <w:rPr>
          <w:rFonts w:ascii="宋体" w:hAnsi="宋体" w:cs="宋体" w:hint="eastAsia"/>
          <w:color w:val="000000"/>
          <w:kern w:val="0"/>
          <w:szCs w:val="21"/>
        </w:rPr>
        <w:t>1000Mbps</w:t>
      </w:r>
      <w:r>
        <w:rPr>
          <w:rFonts w:ascii="宋体" w:hAnsi="宋体" w:cs="宋体" w:hint="eastAsia"/>
          <w:color w:val="000000"/>
          <w:kern w:val="0"/>
          <w:szCs w:val="21"/>
        </w:rPr>
        <w:t>：</w:t>
      </w:r>
      <w:r>
        <w:rPr>
          <w:rFonts w:ascii="宋体" w:hAnsi="宋体" w:cs="宋体" w:hint="eastAsia"/>
          <w:color w:val="000000"/>
          <w:kern w:val="0"/>
          <w:szCs w:val="21"/>
        </w:rPr>
        <w:t>1488000pps</w:t>
      </w:r>
      <w:r>
        <w:rPr>
          <w:rFonts w:ascii="宋体" w:hAnsi="宋体" w:cs="宋体" w:hint="eastAsia"/>
          <w:color w:val="000000"/>
          <w:kern w:val="0"/>
          <w:szCs w:val="21"/>
        </w:rPr>
        <w:t>；缓存</w:t>
      </w:r>
      <w:r>
        <w:rPr>
          <w:rFonts w:ascii="宋体" w:hAnsi="宋体" w:cs="宋体" w:hint="eastAsia"/>
          <w:color w:val="000000"/>
          <w:kern w:val="0"/>
          <w:szCs w:val="21"/>
        </w:rPr>
        <w:t xml:space="preserve"> 1Mb</w:t>
      </w:r>
      <w:r>
        <w:rPr>
          <w:rFonts w:ascii="宋体" w:hAnsi="宋体" w:cs="宋体" w:hint="eastAsia"/>
          <w:color w:val="000000"/>
          <w:kern w:val="0"/>
          <w:szCs w:val="21"/>
        </w:rPr>
        <w:t>；</w:t>
      </w:r>
      <w:r>
        <w:rPr>
          <w:rFonts w:ascii="宋体" w:hAnsi="宋体" w:cs="宋体" w:hint="eastAsia"/>
          <w:color w:val="000000"/>
          <w:kern w:val="0"/>
          <w:szCs w:val="21"/>
        </w:rPr>
        <w:t>MAC</w:t>
      </w:r>
      <w:r>
        <w:rPr>
          <w:rFonts w:ascii="宋体" w:hAnsi="宋体" w:cs="宋体" w:hint="eastAsia"/>
          <w:color w:val="000000"/>
          <w:kern w:val="0"/>
          <w:szCs w:val="21"/>
        </w:rPr>
        <w:t>地址表</w:t>
      </w:r>
      <w:r>
        <w:rPr>
          <w:rFonts w:ascii="宋体" w:hAnsi="宋体" w:cs="宋体" w:hint="eastAsia"/>
          <w:color w:val="000000"/>
          <w:kern w:val="0"/>
          <w:szCs w:val="21"/>
        </w:rPr>
        <w:t xml:space="preserve"> 2K</w:t>
      </w:r>
      <w:r>
        <w:rPr>
          <w:rFonts w:ascii="宋体" w:hAnsi="宋体" w:cs="宋体" w:hint="eastAsia"/>
          <w:color w:val="000000"/>
          <w:kern w:val="0"/>
          <w:szCs w:val="21"/>
        </w:rPr>
        <w:t>：巨型帧</w:t>
      </w:r>
      <w:r>
        <w:rPr>
          <w:rFonts w:ascii="宋体" w:hAnsi="宋体" w:cs="宋体" w:hint="eastAsia"/>
          <w:color w:val="000000"/>
          <w:kern w:val="0"/>
          <w:szCs w:val="21"/>
        </w:rPr>
        <w:t xml:space="preserve"> 9K</w:t>
      </w:r>
      <w:r>
        <w:rPr>
          <w:rFonts w:ascii="宋体" w:hAnsi="宋体" w:cs="宋体" w:hint="eastAsia"/>
          <w:color w:val="000000"/>
          <w:kern w:val="0"/>
          <w:szCs w:val="21"/>
        </w:rPr>
        <w:t>；安装方式</w:t>
      </w:r>
      <w:r>
        <w:rPr>
          <w:rFonts w:ascii="宋体" w:hAnsi="宋体" w:cs="宋体" w:hint="eastAsia"/>
          <w:color w:val="000000"/>
          <w:kern w:val="0"/>
          <w:szCs w:val="21"/>
        </w:rPr>
        <w:t xml:space="preserve"> </w:t>
      </w:r>
      <w:r>
        <w:rPr>
          <w:rFonts w:ascii="宋体" w:hAnsi="宋体" w:cs="宋体" w:hint="eastAsia"/>
          <w:color w:val="000000"/>
          <w:kern w:val="0"/>
          <w:szCs w:val="21"/>
        </w:rPr>
        <w:t>桌面：支持；壁</w:t>
      </w:r>
      <w:r>
        <w:rPr>
          <w:rFonts w:ascii="宋体" w:hAnsi="宋体" w:cs="宋体" w:hint="eastAsia"/>
          <w:color w:val="000000"/>
          <w:kern w:val="0"/>
          <w:szCs w:val="21"/>
        </w:rPr>
        <w:t>挂：不支持；机架：不支持；使用环境</w:t>
      </w:r>
      <w:r>
        <w:rPr>
          <w:rFonts w:ascii="宋体" w:hAnsi="宋体" w:cs="宋体" w:hint="eastAsia"/>
          <w:color w:val="000000"/>
          <w:kern w:val="0"/>
          <w:szCs w:val="21"/>
        </w:rPr>
        <w:t xml:space="preserve"> </w:t>
      </w:r>
      <w:r>
        <w:rPr>
          <w:rFonts w:ascii="宋体" w:hAnsi="宋体" w:cs="宋体" w:hint="eastAsia"/>
          <w:color w:val="000000"/>
          <w:kern w:val="0"/>
          <w:szCs w:val="21"/>
        </w:rPr>
        <w:t>工作温度：</w:t>
      </w:r>
      <w:r>
        <w:rPr>
          <w:rFonts w:ascii="宋体" w:hAnsi="宋体" w:cs="宋体" w:hint="eastAsia"/>
          <w:color w:val="000000"/>
          <w:kern w:val="0"/>
          <w:szCs w:val="21"/>
        </w:rPr>
        <w:t>0</w:t>
      </w:r>
      <w:r>
        <w:rPr>
          <w:rFonts w:ascii="宋体" w:hAnsi="宋体" w:cs="宋体" w:hint="eastAsia"/>
          <w:color w:val="000000"/>
          <w:kern w:val="0"/>
          <w:szCs w:val="21"/>
        </w:rPr>
        <w:t>°</w:t>
      </w:r>
      <w:r>
        <w:rPr>
          <w:rFonts w:ascii="宋体" w:hAnsi="宋体" w:cs="宋体" w:hint="eastAsia"/>
          <w:color w:val="000000"/>
          <w:kern w:val="0"/>
          <w:szCs w:val="21"/>
        </w:rPr>
        <w:t>C - 45</w:t>
      </w:r>
      <w:r>
        <w:rPr>
          <w:rFonts w:ascii="宋体" w:hAnsi="宋体" w:cs="宋体" w:hint="eastAsia"/>
          <w:color w:val="000000"/>
          <w:kern w:val="0"/>
          <w:szCs w:val="21"/>
        </w:rPr>
        <w:t>℃；存储温度：</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C - 70</w:t>
      </w:r>
      <w:r>
        <w:rPr>
          <w:rFonts w:ascii="宋体" w:hAnsi="宋体" w:cs="宋体" w:hint="eastAsia"/>
          <w:color w:val="000000"/>
          <w:kern w:val="0"/>
          <w:szCs w:val="21"/>
        </w:rPr>
        <w:t>°</w:t>
      </w:r>
      <w:r>
        <w:rPr>
          <w:rFonts w:ascii="宋体" w:hAnsi="宋体" w:cs="宋体" w:hint="eastAsia"/>
          <w:color w:val="000000"/>
          <w:kern w:val="0"/>
          <w:szCs w:val="21"/>
        </w:rPr>
        <w:t>C</w:t>
      </w:r>
      <w:r>
        <w:rPr>
          <w:rFonts w:ascii="宋体" w:hAnsi="宋体" w:cs="宋体" w:hint="eastAsia"/>
          <w:color w:val="000000"/>
          <w:kern w:val="0"/>
          <w:szCs w:val="21"/>
        </w:rPr>
        <w:t>；工作湿度：</w:t>
      </w:r>
      <w:r>
        <w:rPr>
          <w:rFonts w:ascii="宋体" w:hAnsi="宋体" w:cs="宋体" w:hint="eastAsia"/>
          <w:color w:val="000000"/>
          <w:kern w:val="0"/>
          <w:szCs w:val="21"/>
        </w:rPr>
        <w:t>(10% - 90%)</w:t>
      </w:r>
      <w:r>
        <w:rPr>
          <w:rFonts w:ascii="宋体" w:hAnsi="宋体" w:cs="宋体" w:hint="eastAsia"/>
          <w:color w:val="000000"/>
          <w:kern w:val="0"/>
          <w:szCs w:val="21"/>
        </w:rPr>
        <w:t>，无凝结；存储湿度：</w:t>
      </w:r>
      <w:r>
        <w:rPr>
          <w:rFonts w:ascii="宋体" w:hAnsi="宋体" w:cs="宋体" w:hint="eastAsia"/>
          <w:color w:val="000000"/>
          <w:kern w:val="0"/>
          <w:szCs w:val="21"/>
        </w:rPr>
        <w:t>(5% - 90%)</w:t>
      </w:r>
      <w:r>
        <w:rPr>
          <w:rFonts w:ascii="宋体" w:hAnsi="宋体" w:cs="宋体" w:hint="eastAsia"/>
          <w:color w:val="000000"/>
          <w:kern w:val="0"/>
          <w:szCs w:val="21"/>
        </w:rPr>
        <w:t>，无凝结；认证</w:t>
      </w:r>
      <w:r>
        <w:rPr>
          <w:rFonts w:ascii="宋体" w:hAnsi="宋体" w:cs="宋体" w:hint="eastAsia"/>
          <w:color w:val="000000"/>
          <w:kern w:val="0"/>
          <w:szCs w:val="21"/>
        </w:rPr>
        <w:t xml:space="preserve"> CQC</w:t>
      </w:r>
      <w:r>
        <w:rPr>
          <w:rFonts w:ascii="宋体" w:hAnsi="宋体" w:cs="宋体" w:hint="eastAsia"/>
          <w:color w:val="000000"/>
          <w:kern w:val="0"/>
          <w:szCs w:val="21"/>
        </w:rPr>
        <w:t>、</w:t>
      </w:r>
      <w:r>
        <w:rPr>
          <w:rFonts w:ascii="宋体" w:hAnsi="宋体" w:cs="宋体" w:hint="eastAsia"/>
          <w:color w:val="000000"/>
          <w:kern w:val="0"/>
          <w:szCs w:val="21"/>
        </w:rPr>
        <w:t>FCC</w:t>
      </w:r>
      <w:r>
        <w:rPr>
          <w:rFonts w:ascii="宋体" w:hAnsi="宋体" w:cs="宋体" w:hint="eastAsia"/>
          <w:color w:val="000000"/>
          <w:kern w:val="0"/>
          <w:szCs w:val="21"/>
        </w:rPr>
        <w:t>、</w:t>
      </w:r>
      <w:r>
        <w:rPr>
          <w:rFonts w:ascii="宋体" w:hAnsi="宋体" w:cs="宋体" w:hint="eastAsia"/>
          <w:color w:val="000000"/>
          <w:kern w:val="0"/>
          <w:szCs w:val="21"/>
        </w:rPr>
        <w:t>CE</w:t>
      </w:r>
      <w:r>
        <w:rPr>
          <w:rFonts w:ascii="宋体" w:hAnsi="宋体" w:cs="宋体" w:hint="eastAsia"/>
          <w:color w:val="000000"/>
          <w:kern w:val="0"/>
          <w:szCs w:val="21"/>
        </w:rPr>
        <w:t>、</w:t>
      </w:r>
      <w:r>
        <w:rPr>
          <w:rFonts w:ascii="宋体" w:hAnsi="宋体" w:cs="宋体" w:hint="eastAsia"/>
          <w:color w:val="000000"/>
          <w:kern w:val="0"/>
          <w:szCs w:val="21"/>
        </w:rPr>
        <w:t>RoHS</w:t>
      </w:r>
      <w:r>
        <w:rPr>
          <w:rFonts w:ascii="宋体" w:hAnsi="宋体" w:cs="宋体" w:hint="eastAsia"/>
          <w:color w:val="000000"/>
          <w:kern w:val="0"/>
          <w:szCs w:val="21"/>
        </w:rPr>
        <w:t>；软件规格：协议</w:t>
      </w:r>
      <w:r>
        <w:rPr>
          <w:rFonts w:ascii="宋体" w:hAnsi="宋体" w:cs="宋体" w:hint="eastAsia"/>
          <w:color w:val="000000"/>
          <w:kern w:val="0"/>
          <w:szCs w:val="21"/>
        </w:rPr>
        <w:t xml:space="preserve"> CDMA/CD</w:t>
      </w:r>
      <w:r>
        <w:rPr>
          <w:rFonts w:ascii="宋体" w:hAnsi="宋体" w:cs="宋体" w:hint="eastAsia"/>
          <w:color w:val="000000"/>
          <w:kern w:val="0"/>
          <w:szCs w:val="21"/>
        </w:rPr>
        <w:t>；</w:t>
      </w:r>
      <w:r>
        <w:rPr>
          <w:rFonts w:ascii="宋体" w:hAnsi="宋体" w:cs="宋体" w:hint="eastAsia"/>
          <w:color w:val="000000"/>
          <w:kern w:val="0"/>
          <w:szCs w:val="21"/>
        </w:rPr>
        <w:t>MAC</w:t>
      </w:r>
      <w:r>
        <w:rPr>
          <w:rFonts w:ascii="宋体" w:hAnsi="宋体" w:cs="宋体" w:hint="eastAsia"/>
          <w:color w:val="000000"/>
          <w:kern w:val="0"/>
          <w:szCs w:val="21"/>
        </w:rPr>
        <w:t>地址学习</w:t>
      </w:r>
      <w:r>
        <w:rPr>
          <w:rFonts w:ascii="宋体" w:hAnsi="宋体" w:cs="宋体" w:hint="eastAsia"/>
          <w:color w:val="000000"/>
          <w:kern w:val="0"/>
          <w:szCs w:val="21"/>
        </w:rPr>
        <w:t xml:space="preserve"> </w:t>
      </w:r>
      <w:r>
        <w:rPr>
          <w:rFonts w:ascii="宋体" w:hAnsi="宋体" w:cs="宋体" w:hint="eastAsia"/>
          <w:color w:val="000000"/>
          <w:kern w:val="0"/>
          <w:szCs w:val="21"/>
        </w:rPr>
        <w:t>自动学习和更新</w:t>
      </w:r>
      <w:r>
        <w:rPr>
          <w:rFonts w:ascii="宋体" w:hAnsi="宋体" w:cs="宋体" w:hint="eastAsia"/>
          <w:b/>
          <w:bCs/>
          <w:color w:val="000000"/>
          <w:kern w:val="0"/>
          <w:szCs w:val="21"/>
          <w:u w:val="single"/>
        </w:rPr>
        <w:t>（</w:t>
      </w:r>
      <w:proofErr w:type="gramStart"/>
      <w:r>
        <w:rPr>
          <w:rFonts w:ascii="宋体" w:hAnsi="宋体" w:cs="宋体" w:hint="eastAsia"/>
          <w:b/>
          <w:bCs/>
          <w:color w:val="000000"/>
          <w:kern w:val="0"/>
          <w:szCs w:val="21"/>
          <w:u w:val="single"/>
        </w:rPr>
        <w:t>含现场</w:t>
      </w:r>
      <w:proofErr w:type="gramEnd"/>
      <w:r>
        <w:rPr>
          <w:rFonts w:ascii="宋体" w:hAnsi="宋体" w:cs="宋体" w:hint="eastAsia"/>
          <w:b/>
          <w:bCs/>
          <w:color w:val="000000"/>
          <w:kern w:val="0"/>
          <w:szCs w:val="21"/>
          <w:u w:val="single"/>
        </w:rPr>
        <w:t>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rsidR="00C6282F" w:rsidRDefault="004921A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10</w:t>
      </w:r>
      <w:r>
        <w:rPr>
          <w:rFonts w:ascii="宋体" w:hAnsi="宋体" w:cs="宋体" w:hint="eastAsia"/>
          <w:b/>
          <w:bCs/>
          <w:kern w:val="0"/>
          <w:sz w:val="28"/>
          <w:szCs w:val="28"/>
        </w:rPr>
        <w:t>、</w:t>
      </w:r>
      <w:r>
        <w:rPr>
          <w:rFonts w:ascii="宋体" w:hAnsi="宋体" w:cs="宋体" w:hint="eastAsia"/>
          <w:b/>
          <w:bCs/>
          <w:kern w:val="0"/>
          <w:sz w:val="28"/>
          <w:szCs w:val="28"/>
        </w:rPr>
        <w:t>塔式服务器戴尔</w:t>
      </w:r>
    </w:p>
    <w:p w:rsidR="00C6282F" w:rsidRDefault="004921A4">
      <w:pPr>
        <w:spacing w:line="360" w:lineRule="auto"/>
        <w:ind w:firstLineChars="200" w:firstLine="420"/>
        <w:rPr>
          <w:rFonts w:ascii="宋体" w:hAnsi="宋体"/>
          <w:szCs w:val="21"/>
        </w:rPr>
      </w:pPr>
      <w:r>
        <w:rPr>
          <w:rFonts w:ascii="宋体" w:hAnsi="宋体" w:cs="宋体" w:hint="eastAsia"/>
          <w:color w:val="000000"/>
          <w:kern w:val="0"/>
          <w:szCs w:val="21"/>
        </w:rPr>
        <w:t>(4*3.5</w:t>
      </w:r>
      <w:r>
        <w:rPr>
          <w:rFonts w:ascii="宋体" w:hAnsi="宋体" w:cs="宋体" w:hint="eastAsia"/>
          <w:color w:val="000000"/>
          <w:kern w:val="0"/>
          <w:szCs w:val="21"/>
        </w:rPr>
        <w:t>冷盘冷电</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 xml:space="preserve">Intel </w:t>
      </w:r>
      <w:r>
        <w:rPr>
          <w:rFonts w:ascii="宋体" w:hAnsi="宋体" w:cs="宋体" w:hint="eastAsia"/>
          <w:color w:val="000000"/>
          <w:kern w:val="0"/>
          <w:szCs w:val="21"/>
        </w:rPr>
        <w:t>至强</w:t>
      </w:r>
      <w:r>
        <w:rPr>
          <w:rFonts w:ascii="宋体" w:hAnsi="宋体" w:cs="宋体" w:hint="eastAsia"/>
          <w:color w:val="000000"/>
          <w:kern w:val="0"/>
          <w:szCs w:val="21"/>
        </w:rPr>
        <w:t xml:space="preserve"> E-2234 3.6-4.8G</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核</w:t>
      </w:r>
      <w:r>
        <w:rPr>
          <w:rFonts w:ascii="宋体" w:hAnsi="宋体" w:cs="宋体" w:hint="eastAsia"/>
          <w:color w:val="000000"/>
          <w:kern w:val="0"/>
          <w:szCs w:val="21"/>
        </w:rPr>
        <w:t>/8</w:t>
      </w:r>
      <w:r>
        <w:rPr>
          <w:rFonts w:ascii="宋体" w:hAnsi="宋体" w:cs="宋体" w:hint="eastAsia"/>
          <w:color w:val="000000"/>
          <w:kern w:val="0"/>
          <w:szCs w:val="21"/>
        </w:rPr>
        <w:t>线程）</w:t>
      </w:r>
      <w:r>
        <w:rPr>
          <w:rFonts w:ascii="宋体" w:hAnsi="宋体" w:cs="宋体" w:hint="eastAsia"/>
          <w:color w:val="000000"/>
          <w:kern w:val="0"/>
          <w:szCs w:val="21"/>
        </w:rPr>
        <w:t xml:space="preserve">/16G DDR4 ECC/2x4T </w:t>
      </w:r>
      <w:r>
        <w:rPr>
          <w:rFonts w:ascii="宋体" w:hAnsi="宋体" w:cs="宋体" w:hint="eastAsia"/>
          <w:color w:val="000000"/>
          <w:kern w:val="0"/>
          <w:szCs w:val="21"/>
        </w:rPr>
        <w:t>7.2K 3.5 SATA</w:t>
      </w:r>
      <w:r>
        <w:rPr>
          <w:rFonts w:ascii="宋体" w:hAnsi="宋体" w:cs="宋体" w:hint="eastAsia"/>
          <w:color w:val="000000"/>
          <w:kern w:val="0"/>
          <w:szCs w:val="21"/>
        </w:rPr>
        <w:t>企业级</w:t>
      </w:r>
      <w:r>
        <w:rPr>
          <w:rFonts w:ascii="宋体" w:hAnsi="宋体" w:cs="宋体" w:hint="eastAsia"/>
          <w:color w:val="000000"/>
          <w:kern w:val="0"/>
          <w:szCs w:val="21"/>
        </w:rPr>
        <w:t>/S140</w:t>
      </w:r>
      <w:r>
        <w:rPr>
          <w:rFonts w:ascii="宋体" w:hAnsi="宋体" w:cs="宋体" w:hint="eastAsia"/>
          <w:color w:val="000000"/>
          <w:kern w:val="0"/>
          <w:szCs w:val="21"/>
        </w:rPr>
        <w:t>阵列卡</w:t>
      </w:r>
      <w:r>
        <w:rPr>
          <w:rFonts w:ascii="宋体" w:hAnsi="宋体" w:cs="宋体" w:hint="eastAsia"/>
          <w:color w:val="000000"/>
          <w:kern w:val="0"/>
          <w:szCs w:val="21"/>
        </w:rPr>
        <w:t>/DVDRW/</w:t>
      </w:r>
      <w:r>
        <w:rPr>
          <w:rFonts w:ascii="宋体" w:hAnsi="宋体" w:cs="宋体" w:hint="eastAsia"/>
          <w:color w:val="000000"/>
          <w:kern w:val="0"/>
          <w:szCs w:val="21"/>
        </w:rPr>
        <w:t>双口千兆网卡</w:t>
      </w:r>
      <w:r>
        <w:rPr>
          <w:rFonts w:ascii="宋体" w:hAnsi="宋体" w:cs="宋体" w:hint="eastAsia"/>
          <w:color w:val="000000"/>
          <w:kern w:val="0"/>
          <w:szCs w:val="21"/>
        </w:rPr>
        <w:t>/365W</w:t>
      </w:r>
      <w:r>
        <w:rPr>
          <w:rFonts w:ascii="宋体" w:hAnsi="宋体" w:cs="宋体" w:hint="eastAsia"/>
          <w:color w:val="000000"/>
          <w:kern w:val="0"/>
          <w:szCs w:val="21"/>
        </w:rPr>
        <w:t>电源</w:t>
      </w:r>
      <w:r>
        <w:rPr>
          <w:rFonts w:ascii="宋体" w:hAnsi="宋体" w:cs="宋体" w:hint="eastAsia"/>
          <w:color w:val="000000"/>
          <w:kern w:val="0"/>
          <w:szCs w:val="21"/>
        </w:rPr>
        <w:t>/3</w:t>
      </w:r>
      <w:r>
        <w:rPr>
          <w:rFonts w:ascii="宋体" w:hAnsi="宋体" w:cs="宋体" w:hint="eastAsia"/>
          <w:color w:val="000000"/>
          <w:kern w:val="0"/>
          <w:szCs w:val="21"/>
        </w:rPr>
        <w:t>年保修</w:t>
      </w:r>
      <w:r>
        <w:rPr>
          <w:rFonts w:ascii="宋体" w:hAnsi="宋体" w:cs="宋体" w:hint="eastAsia"/>
          <w:color w:val="000000"/>
          <w:kern w:val="0"/>
          <w:szCs w:val="21"/>
        </w:rPr>
        <w:t xml:space="preserve">   </w:t>
      </w:r>
    </w:p>
    <w:p w:rsidR="00C6282F" w:rsidRDefault="00C6282F">
      <w:pPr>
        <w:spacing w:line="360" w:lineRule="auto"/>
        <w:ind w:right="960"/>
        <w:rPr>
          <w:rFonts w:ascii="宋体" w:hAnsi="宋体" w:cs="宋体"/>
          <w:sz w:val="24"/>
        </w:rPr>
      </w:pPr>
    </w:p>
    <w:sectPr w:rsidR="00C62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F6521"/>
    <w:rsid w:val="0003700F"/>
    <w:rsid w:val="00055166"/>
    <w:rsid w:val="00074752"/>
    <w:rsid w:val="000858FF"/>
    <w:rsid w:val="000953CC"/>
    <w:rsid w:val="000D0111"/>
    <w:rsid w:val="000F3C94"/>
    <w:rsid w:val="00113A80"/>
    <w:rsid w:val="00164BF2"/>
    <w:rsid w:val="00172EFE"/>
    <w:rsid w:val="001C6600"/>
    <w:rsid w:val="00253FB3"/>
    <w:rsid w:val="002645D6"/>
    <w:rsid w:val="00291500"/>
    <w:rsid w:val="002D43C5"/>
    <w:rsid w:val="00317C8F"/>
    <w:rsid w:val="00335171"/>
    <w:rsid w:val="00356E56"/>
    <w:rsid w:val="00361017"/>
    <w:rsid w:val="00376E15"/>
    <w:rsid w:val="003813FA"/>
    <w:rsid w:val="00382025"/>
    <w:rsid w:val="003871CD"/>
    <w:rsid w:val="003A1C04"/>
    <w:rsid w:val="003B3A96"/>
    <w:rsid w:val="003C4544"/>
    <w:rsid w:val="004921A4"/>
    <w:rsid w:val="00535F20"/>
    <w:rsid w:val="00546994"/>
    <w:rsid w:val="0055780C"/>
    <w:rsid w:val="005658D7"/>
    <w:rsid w:val="005E74D3"/>
    <w:rsid w:val="00602191"/>
    <w:rsid w:val="00605DAC"/>
    <w:rsid w:val="00612E71"/>
    <w:rsid w:val="00632D7D"/>
    <w:rsid w:val="0064452B"/>
    <w:rsid w:val="00697D1F"/>
    <w:rsid w:val="006E32A8"/>
    <w:rsid w:val="006E3B96"/>
    <w:rsid w:val="006F2D4F"/>
    <w:rsid w:val="0071571F"/>
    <w:rsid w:val="0071579E"/>
    <w:rsid w:val="00736F38"/>
    <w:rsid w:val="00737E03"/>
    <w:rsid w:val="00740334"/>
    <w:rsid w:val="00754D5F"/>
    <w:rsid w:val="00872FBB"/>
    <w:rsid w:val="00873A83"/>
    <w:rsid w:val="008D1153"/>
    <w:rsid w:val="008E5EF1"/>
    <w:rsid w:val="00903EE0"/>
    <w:rsid w:val="009071BD"/>
    <w:rsid w:val="00935595"/>
    <w:rsid w:val="0094722A"/>
    <w:rsid w:val="00992357"/>
    <w:rsid w:val="009A125B"/>
    <w:rsid w:val="009C1B95"/>
    <w:rsid w:val="009F5DBA"/>
    <w:rsid w:val="00A35D69"/>
    <w:rsid w:val="00A832C3"/>
    <w:rsid w:val="00A91E24"/>
    <w:rsid w:val="00A9588E"/>
    <w:rsid w:val="00AE4B61"/>
    <w:rsid w:val="00AF14D5"/>
    <w:rsid w:val="00B373EF"/>
    <w:rsid w:val="00BD2474"/>
    <w:rsid w:val="00BF0D8D"/>
    <w:rsid w:val="00BF0EDF"/>
    <w:rsid w:val="00C03FD5"/>
    <w:rsid w:val="00C46BF0"/>
    <w:rsid w:val="00C521E5"/>
    <w:rsid w:val="00C6282F"/>
    <w:rsid w:val="00C97868"/>
    <w:rsid w:val="00CD213F"/>
    <w:rsid w:val="00D13925"/>
    <w:rsid w:val="00D703CE"/>
    <w:rsid w:val="00D926C8"/>
    <w:rsid w:val="00DA00A6"/>
    <w:rsid w:val="00DE21ED"/>
    <w:rsid w:val="00DE58C8"/>
    <w:rsid w:val="00DF0456"/>
    <w:rsid w:val="00E16263"/>
    <w:rsid w:val="00E2780D"/>
    <w:rsid w:val="00E65EC0"/>
    <w:rsid w:val="00E85E5C"/>
    <w:rsid w:val="00EC24AB"/>
    <w:rsid w:val="00EC62BB"/>
    <w:rsid w:val="00F07611"/>
    <w:rsid w:val="00F2580B"/>
    <w:rsid w:val="00F262E3"/>
    <w:rsid w:val="00F66C48"/>
    <w:rsid w:val="00FD5A6E"/>
    <w:rsid w:val="00FF4B41"/>
    <w:rsid w:val="260B17FB"/>
    <w:rsid w:val="56CD45E6"/>
    <w:rsid w:val="5DED57F4"/>
    <w:rsid w:val="6F4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B9956C-146F-4702-8667-D7FC04B94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Body Text Indent"/>
    <w:basedOn w:val="a"/>
    <w:link w:val="Char0"/>
    <w:pPr>
      <w:spacing w:after="120"/>
      <w:ind w:leftChars="200" w:left="420"/>
    </w:p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3"/>
    <w:uiPriority w:val="99"/>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6"/>
    <w:rPr>
      <w:rFonts w:ascii="Times New Roman" w:eastAsia="宋体" w:hAnsi="Times New Roman" w:cs="Times New Roman"/>
      <w:kern w:val="2"/>
      <w:sz w:val="18"/>
      <w:szCs w:val="18"/>
    </w:rPr>
  </w:style>
  <w:style w:type="character" w:customStyle="1" w:styleId="Char1">
    <w:name w:val="页脚 Char"/>
    <w:basedOn w:val="a0"/>
    <w:link w:val="a5"/>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character" w:customStyle="1" w:styleId="Char0">
    <w:name w:val="正文文本缩进 Char"/>
    <w:basedOn w:val="a0"/>
    <w:link w:val="a4"/>
    <w:rPr>
      <w:rFonts w:ascii="Times New Roman" w:eastAsia="宋体" w:hAnsi="Times New Roman" w:cs="Times New Roman"/>
      <w:kern w:val="2"/>
      <w:sz w:val="21"/>
      <w:szCs w:val="24"/>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dcterms:created xsi:type="dcterms:W3CDTF">2021-06-10T01:47:00Z</dcterms:created>
  <dcterms:modified xsi:type="dcterms:W3CDTF">2021-06-10T01:47:00Z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1D8723CC30644C09A52D1C59D762A773</vt:lpwstr>
  </property>
</Properties>
</file>