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9D" w:rsidRDefault="00544F0E">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rsidR="00A6079D" w:rsidRDefault="00A6079D">
      <w:pPr>
        <w:spacing w:line="288" w:lineRule="auto"/>
        <w:rPr>
          <w:rFonts w:ascii="宋体" w:hAnsi="宋体" w:cs="宋体"/>
          <w:b/>
          <w:bCs/>
          <w:sz w:val="36"/>
          <w:szCs w:val="36"/>
        </w:rPr>
      </w:pPr>
    </w:p>
    <w:p w:rsidR="00A6079D" w:rsidRDefault="00A6079D">
      <w:pPr>
        <w:spacing w:line="288" w:lineRule="auto"/>
        <w:rPr>
          <w:rFonts w:ascii="宋体" w:hAnsi="宋体" w:cs="宋体"/>
          <w:b/>
          <w:bCs/>
          <w:sz w:val="36"/>
          <w:szCs w:val="36"/>
        </w:rPr>
      </w:pPr>
    </w:p>
    <w:p w:rsidR="00A6079D" w:rsidRDefault="00544F0E">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A6079D" w:rsidRDefault="00A6079D">
      <w:pPr>
        <w:spacing w:line="288" w:lineRule="auto"/>
        <w:rPr>
          <w:rFonts w:ascii="宋体" w:hAnsi="宋体" w:cs="宋体"/>
          <w:b/>
          <w:bCs/>
          <w:sz w:val="36"/>
          <w:szCs w:val="36"/>
        </w:rPr>
      </w:pPr>
    </w:p>
    <w:p w:rsidR="00A6079D" w:rsidRDefault="00A6079D">
      <w:pPr>
        <w:spacing w:line="288" w:lineRule="auto"/>
        <w:rPr>
          <w:rFonts w:ascii="宋体" w:hAnsi="宋体" w:cs="宋体"/>
          <w:b/>
          <w:bCs/>
          <w:sz w:val="36"/>
          <w:szCs w:val="36"/>
        </w:rPr>
      </w:pPr>
    </w:p>
    <w:p w:rsidR="00A6079D" w:rsidRDefault="00544F0E">
      <w:pPr>
        <w:spacing w:line="288" w:lineRule="auto"/>
        <w:ind w:left="3614" w:hangingChars="1000" w:hanging="3614"/>
        <w:rPr>
          <w:rFonts w:ascii="宋体" w:hAnsi="宋体" w:cs="宋体"/>
          <w:b/>
          <w:bCs/>
          <w:sz w:val="36"/>
          <w:szCs w:val="36"/>
        </w:rPr>
      </w:pPr>
      <w:r>
        <w:rPr>
          <w:rFonts w:ascii="宋体" w:hAnsi="宋体" w:cs="宋体" w:hint="eastAsia"/>
          <w:b/>
          <w:bCs/>
          <w:sz w:val="36"/>
          <w:szCs w:val="36"/>
        </w:rPr>
        <w:t>1</w:t>
      </w:r>
      <w:r>
        <w:rPr>
          <w:rFonts w:ascii="宋体" w:hAnsi="宋体" w:cs="宋体" w:hint="eastAsia"/>
          <w:b/>
          <w:bCs/>
          <w:sz w:val="36"/>
          <w:szCs w:val="36"/>
        </w:rPr>
        <w:t>、项目编号：</w:t>
      </w:r>
      <w:r>
        <w:rPr>
          <w:rFonts w:ascii="宋体" w:hAnsi="宋体" w:cs="宋体" w:hint="eastAsia"/>
          <w:b/>
          <w:bCs/>
          <w:sz w:val="36"/>
          <w:szCs w:val="36"/>
        </w:rPr>
        <w:t>YC-CGXQD-20220</w:t>
      </w:r>
      <w:r>
        <w:rPr>
          <w:rFonts w:ascii="宋体" w:hAnsi="宋体" w:cs="宋体" w:hint="eastAsia"/>
          <w:b/>
          <w:bCs/>
          <w:sz w:val="36"/>
          <w:szCs w:val="36"/>
        </w:rPr>
        <w:t>41</w:t>
      </w:r>
    </w:p>
    <w:p w:rsidR="00A6079D" w:rsidRDefault="00A6079D">
      <w:pPr>
        <w:spacing w:line="288" w:lineRule="auto"/>
        <w:ind w:left="3614" w:hangingChars="1000" w:hanging="3614"/>
        <w:rPr>
          <w:rFonts w:ascii="宋体" w:hAnsi="宋体" w:cs="宋体"/>
          <w:b/>
          <w:bCs/>
          <w:sz w:val="36"/>
          <w:szCs w:val="36"/>
        </w:rPr>
      </w:pPr>
    </w:p>
    <w:p w:rsidR="00A6079D" w:rsidRDefault="00544F0E">
      <w:pPr>
        <w:spacing w:line="288" w:lineRule="auto"/>
        <w:rPr>
          <w:rFonts w:ascii="宋体" w:hAnsi="宋体" w:cs="宋体"/>
          <w:b/>
          <w:bCs/>
          <w:sz w:val="36"/>
          <w:szCs w:val="36"/>
        </w:rPr>
      </w:pPr>
      <w:r>
        <w:rPr>
          <w:rFonts w:ascii="宋体" w:hAnsi="宋体" w:cs="宋体" w:hint="eastAsia"/>
          <w:b/>
          <w:bCs/>
          <w:sz w:val="36"/>
          <w:szCs w:val="36"/>
        </w:rPr>
        <w:t>2</w:t>
      </w:r>
      <w:r>
        <w:rPr>
          <w:rFonts w:ascii="宋体" w:hAnsi="宋体" w:cs="宋体" w:hint="eastAsia"/>
          <w:b/>
          <w:bCs/>
          <w:sz w:val="36"/>
          <w:szCs w:val="36"/>
        </w:rPr>
        <w:t>、</w:t>
      </w:r>
      <w:r>
        <w:rPr>
          <w:rFonts w:ascii="宋体" w:hAnsi="宋体" w:cs="宋体" w:hint="eastAsia"/>
          <w:b/>
          <w:bCs/>
          <w:sz w:val="36"/>
          <w:szCs w:val="36"/>
        </w:rPr>
        <w:t>项目名称：江苏有线盐城分公司</w:t>
      </w:r>
    </w:p>
    <w:p w:rsidR="00A6079D" w:rsidRDefault="00544F0E">
      <w:pPr>
        <w:spacing w:line="288" w:lineRule="auto"/>
        <w:ind w:firstLineChars="1000" w:firstLine="3614"/>
        <w:rPr>
          <w:rFonts w:ascii="宋体" w:hAnsi="宋体" w:cs="宋体"/>
          <w:b/>
          <w:bCs/>
          <w:sz w:val="36"/>
          <w:szCs w:val="36"/>
          <w:u w:val="single"/>
        </w:rPr>
      </w:pPr>
      <w:r>
        <w:rPr>
          <w:rFonts w:ascii="宋体" w:hAnsi="宋体" w:cs="宋体" w:hint="eastAsia"/>
          <w:b/>
          <w:bCs/>
          <w:sz w:val="36"/>
          <w:szCs w:val="36"/>
        </w:rPr>
        <w:t>东进西路</w:t>
      </w:r>
      <w:proofErr w:type="gramStart"/>
      <w:r>
        <w:rPr>
          <w:rFonts w:ascii="宋体" w:hAnsi="宋体" w:cs="宋体" w:hint="eastAsia"/>
          <w:b/>
          <w:bCs/>
          <w:sz w:val="36"/>
          <w:szCs w:val="36"/>
        </w:rPr>
        <w:t>机房消防维保</w:t>
      </w:r>
      <w:proofErr w:type="gramEnd"/>
      <w:r>
        <w:rPr>
          <w:rFonts w:ascii="宋体" w:hAnsi="宋体" w:cs="宋体" w:hint="eastAsia"/>
          <w:b/>
          <w:bCs/>
          <w:sz w:val="36"/>
          <w:szCs w:val="36"/>
        </w:rPr>
        <w:t>项目</w:t>
      </w:r>
    </w:p>
    <w:p w:rsidR="00A6079D" w:rsidRDefault="00A6079D">
      <w:pPr>
        <w:spacing w:line="288" w:lineRule="auto"/>
        <w:ind w:left="3614" w:hangingChars="1000" w:hanging="3614"/>
        <w:rPr>
          <w:rFonts w:ascii="宋体" w:hAnsi="宋体" w:cs="宋体"/>
          <w:b/>
          <w:bCs/>
          <w:sz w:val="36"/>
          <w:szCs w:val="36"/>
        </w:rPr>
      </w:pPr>
    </w:p>
    <w:p w:rsidR="00A6079D" w:rsidRDefault="00544F0E">
      <w:pPr>
        <w:spacing w:line="288" w:lineRule="auto"/>
        <w:ind w:left="3614" w:hangingChars="1000" w:hanging="3614"/>
        <w:rPr>
          <w:rFonts w:ascii="宋体" w:hAnsi="宋体" w:cs="宋体"/>
          <w:b/>
          <w:bCs/>
          <w:sz w:val="36"/>
          <w:szCs w:val="36"/>
          <w:u w:val="single"/>
        </w:rPr>
      </w:pPr>
      <w:r>
        <w:rPr>
          <w:rFonts w:ascii="宋体" w:hAnsi="宋体" w:cs="宋体" w:hint="eastAsia"/>
          <w:b/>
          <w:bCs/>
          <w:sz w:val="36"/>
          <w:szCs w:val="36"/>
        </w:rPr>
        <w:t>3</w:t>
      </w:r>
      <w:r>
        <w:rPr>
          <w:rFonts w:ascii="宋体" w:hAnsi="宋体" w:cs="宋体" w:hint="eastAsia"/>
          <w:b/>
          <w:bCs/>
          <w:sz w:val="36"/>
          <w:szCs w:val="36"/>
        </w:rPr>
        <w:t>、供应商名称：</w:t>
      </w:r>
      <w:r>
        <w:rPr>
          <w:rFonts w:ascii="宋体" w:hAnsi="宋体" w:cs="宋体" w:hint="eastAsia"/>
          <w:b/>
          <w:bCs/>
          <w:sz w:val="36"/>
          <w:szCs w:val="36"/>
          <w:u w:val="single"/>
        </w:rPr>
        <w:t xml:space="preserve">               </w:t>
      </w:r>
      <w:r>
        <w:rPr>
          <w:rFonts w:ascii="宋体" w:hAnsi="宋体" w:cs="宋体" w:hint="eastAsia"/>
          <w:b/>
          <w:bCs/>
          <w:sz w:val="36"/>
          <w:szCs w:val="36"/>
          <w:u w:val="single"/>
        </w:rPr>
        <w:t xml:space="preserve">          </w:t>
      </w:r>
      <w:r>
        <w:rPr>
          <w:rFonts w:ascii="宋体" w:hAnsi="宋体" w:cs="宋体" w:hint="eastAsia"/>
          <w:b/>
          <w:bCs/>
          <w:sz w:val="36"/>
          <w:szCs w:val="36"/>
          <w:u w:val="single"/>
        </w:rPr>
        <w:t xml:space="preserve">     </w:t>
      </w:r>
    </w:p>
    <w:p w:rsidR="00A6079D" w:rsidRDefault="00A6079D">
      <w:pPr>
        <w:spacing w:line="288" w:lineRule="auto"/>
        <w:rPr>
          <w:rFonts w:ascii="宋体" w:hAnsi="宋体" w:cs="宋体"/>
          <w:b/>
          <w:bCs/>
          <w:sz w:val="36"/>
          <w:szCs w:val="36"/>
        </w:rPr>
      </w:pPr>
    </w:p>
    <w:p w:rsidR="00A6079D" w:rsidRDefault="00544F0E">
      <w:pPr>
        <w:spacing w:line="288" w:lineRule="auto"/>
        <w:rPr>
          <w:rFonts w:ascii="宋体" w:hAnsi="宋体" w:cs="宋体"/>
          <w:b/>
          <w:bCs/>
          <w:sz w:val="36"/>
          <w:szCs w:val="36"/>
        </w:rPr>
      </w:pPr>
      <w:r>
        <w:rPr>
          <w:rFonts w:ascii="宋体" w:hAnsi="宋体" w:cs="宋体" w:hint="eastAsia"/>
          <w:b/>
          <w:bCs/>
          <w:sz w:val="36"/>
          <w:szCs w:val="36"/>
        </w:rPr>
        <w:t>4</w:t>
      </w:r>
      <w:r>
        <w:rPr>
          <w:rFonts w:ascii="宋体" w:hAnsi="宋体" w:cs="宋体" w:hint="eastAsia"/>
          <w:b/>
          <w:bCs/>
          <w:sz w:val="36"/>
          <w:szCs w:val="36"/>
        </w:rPr>
        <w:t>、授权代表姓名及联系方式：</w:t>
      </w:r>
      <w:r>
        <w:rPr>
          <w:rFonts w:ascii="宋体" w:hAnsi="宋体" w:cs="宋体" w:hint="eastAsia"/>
          <w:b/>
          <w:bCs/>
          <w:sz w:val="36"/>
          <w:szCs w:val="36"/>
          <w:u w:val="single"/>
        </w:rPr>
        <w:t xml:space="preserve">    </w:t>
      </w:r>
      <w:r>
        <w:rPr>
          <w:rFonts w:ascii="宋体" w:hAnsi="宋体" w:cs="宋体" w:hint="eastAsia"/>
          <w:b/>
          <w:bCs/>
          <w:sz w:val="36"/>
          <w:szCs w:val="36"/>
          <w:u w:val="single"/>
        </w:rPr>
        <w:t xml:space="preserve">          </w:t>
      </w:r>
      <w:r>
        <w:rPr>
          <w:rFonts w:ascii="宋体" w:hAnsi="宋体" w:cs="宋体" w:hint="eastAsia"/>
          <w:b/>
          <w:bCs/>
          <w:sz w:val="36"/>
          <w:szCs w:val="36"/>
          <w:u w:val="single"/>
        </w:rPr>
        <w:t xml:space="preserve">    </w:t>
      </w:r>
      <w:r>
        <w:rPr>
          <w:rFonts w:ascii="宋体" w:hAnsi="宋体" w:cs="宋体" w:hint="eastAsia"/>
          <w:b/>
          <w:bCs/>
          <w:sz w:val="36"/>
          <w:szCs w:val="36"/>
        </w:rPr>
        <w:t xml:space="preserve">      </w:t>
      </w:r>
    </w:p>
    <w:p w:rsidR="00A6079D" w:rsidRDefault="00A6079D">
      <w:pPr>
        <w:spacing w:line="288" w:lineRule="auto"/>
        <w:ind w:left="3614" w:hangingChars="1000" w:hanging="3614"/>
        <w:rPr>
          <w:rFonts w:ascii="宋体" w:hAnsi="宋体" w:cs="宋体"/>
          <w:b/>
          <w:bCs/>
          <w:sz w:val="36"/>
          <w:szCs w:val="36"/>
        </w:rPr>
      </w:pPr>
    </w:p>
    <w:p w:rsidR="00A6079D" w:rsidRDefault="00A6079D">
      <w:pPr>
        <w:spacing w:line="288" w:lineRule="auto"/>
        <w:ind w:leftChars="1440" w:left="3747" w:hangingChars="200" w:hanging="723"/>
        <w:rPr>
          <w:rFonts w:ascii="宋体" w:hAnsi="宋体" w:cs="宋体"/>
          <w:b/>
          <w:bCs/>
          <w:sz w:val="36"/>
          <w:szCs w:val="36"/>
        </w:rPr>
      </w:pPr>
    </w:p>
    <w:p w:rsidR="00A6079D" w:rsidRDefault="00A6079D">
      <w:pPr>
        <w:spacing w:line="288" w:lineRule="auto"/>
        <w:ind w:leftChars="1440" w:left="3747" w:hangingChars="200" w:hanging="723"/>
        <w:rPr>
          <w:rFonts w:ascii="宋体" w:hAnsi="宋体" w:cs="宋体"/>
          <w:b/>
          <w:bCs/>
          <w:sz w:val="36"/>
          <w:szCs w:val="36"/>
        </w:rPr>
      </w:pPr>
    </w:p>
    <w:p w:rsidR="00A6079D" w:rsidRDefault="00A6079D">
      <w:pPr>
        <w:spacing w:line="288" w:lineRule="auto"/>
        <w:ind w:leftChars="1440" w:left="3747" w:hangingChars="200" w:hanging="723"/>
        <w:rPr>
          <w:rFonts w:ascii="宋体" w:hAnsi="宋体" w:cs="宋体"/>
          <w:b/>
          <w:bCs/>
          <w:sz w:val="36"/>
          <w:szCs w:val="36"/>
        </w:rPr>
      </w:pPr>
    </w:p>
    <w:p w:rsidR="00A6079D" w:rsidRDefault="00544F0E">
      <w:pPr>
        <w:spacing w:line="288" w:lineRule="auto"/>
        <w:ind w:leftChars="1440" w:left="3747" w:hangingChars="200" w:hanging="723"/>
        <w:rPr>
          <w:rFonts w:ascii="宋体" w:hAnsi="宋体" w:cs="宋体"/>
          <w:b/>
          <w:bCs/>
          <w:sz w:val="44"/>
          <w:szCs w:val="44"/>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Pr>
          <w:rFonts w:ascii="宋体" w:hAnsi="宋体" w:cs="宋体" w:hint="eastAsia"/>
          <w:b/>
          <w:bCs/>
          <w:sz w:val="36"/>
          <w:szCs w:val="36"/>
        </w:rPr>
        <w:t xml:space="preserve">2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44"/>
          <w:szCs w:val="44"/>
        </w:rPr>
        <w:t xml:space="preserve"> </w:t>
      </w:r>
    </w:p>
    <w:p w:rsidR="00A6079D" w:rsidRDefault="00544F0E">
      <w:pPr>
        <w:spacing w:line="288" w:lineRule="auto"/>
        <w:ind w:leftChars="1440" w:left="3907" w:hangingChars="200" w:hanging="883"/>
        <w:rPr>
          <w:rFonts w:ascii="宋体" w:hAnsi="宋体" w:cs="宋体"/>
          <w:b/>
          <w:bCs/>
          <w:sz w:val="44"/>
          <w:szCs w:val="44"/>
        </w:rPr>
      </w:pPr>
      <w:r>
        <w:rPr>
          <w:rFonts w:ascii="宋体" w:hAnsi="宋体" w:cs="宋体" w:hint="eastAsia"/>
          <w:b/>
          <w:bCs/>
          <w:sz w:val="44"/>
          <w:szCs w:val="44"/>
        </w:rPr>
        <w:br w:type="page"/>
      </w:r>
    </w:p>
    <w:p w:rsidR="00A6079D" w:rsidRDefault="00A6079D">
      <w:pPr>
        <w:spacing w:line="288" w:lineRule="auto"/>
        <w:ind w:leftChars="1440" w:left="3907" w:hangingChars="200" w:hanging="883"/>
        <w:rPr>
          <w:rFonts w:ascii="宋体" w:hAnsi="宋体" w:cs="宋体"/>
          <w:b/>
          <w:bCs/>
          <w:sz w:val="44"/>
          <w:szCs w:val="44"/>
        </w:rPr>
      </w:pPr>
    </w:p>
    <w:p w:rsidR="00A6079D" w:rsidRDefault="00544F0E">
      <w:pPr>
        <w:spacing w:line="288" w:lineRule="auto"/>
        <w:ind w:leftChars="1440" w:left="3907" w:hangingChars="200" w:hanging="883"/>
        <w:rPr>
          <w:rFonts w:ascii="宋体" w:hAnsi="宋体" w:cs="宋体"/>
          <w:b/>
          <w:bCs/>
          <w:sz w:val="44"/>
          <w:szCs w:val="44"/>
        </w:rPr>
      </w:pPr>
      <w:r>
        <w:rPr>
          <w:rFonts w:ascii="宋体" w:hAnsi="宋体" w:cs="宋体" w:hint="eastAsia"/>
          <w:b/>
          <w:bCs/>
          <w:sz w:val="44"/>
          <w:szCs w:val="44"/>
        </w:rPr>
        <w:t>报</w:t>
      </w:r>
      <w:r>
        <w:rPr>
          <w:rFonts w:ascii="宋体" w:hAnsi="宋体" w:cs="宋体" w:hint="eastAsia"/>
          <w:b/>
          <w:bCs/>
          <w:sz w:val="44"/>
          <w:szCs w:val="44"/>
        </w:rPr>
        <w:t xml:space="preserve"> </w:t>
      </w:r>
      <w:r>
        <w:rPr>
          <w:rFonts w:ascii="宋体" w:hAnsi="宋体" w:cs="宋体" w:hint="eastAsia"/>
          <w:b/>
          <w:bCs/>
          <w:sz w:val="44"/>
          <w:szCs w:val="44"/>
        </w:rPr>
        <w:t>价</w:t>
      </w:r>
      <w:r>
        <w:rPr>
          <w:rFonts w:ascii="宋体" w:hAnsi="宋体" w:cs="宋体" w:hint="eastAsia"/>
          <w:b/>
          <w:bCs/>
          <w:sz w:val="44"/>
          <w:szCs w:val="44"/>
        </w:rPr>
        <w:t xml:space="preserve"> </w:t>
      </w:r>
      <w:r>
        <w:rPr>
          <w:rFonts w:ascii="宋体" w:hAnsi="宋体" w:cs="宋体" w:hint="eastAsia"/>
          <w:b/>
          <w:bCs/>
          <w:sz w:val="44"/>
          <w:szCs w:val="44"/>
        </w:rPr>
        <w:t>函</w:t>
      </w:r>
    </w:p>
    <w:p w:rsidR="00A6079D" w:rsidRDefault="00A6079D">
      <w:pPr>
        <w:spacing w:line="288" w:lineRule="auto"/>
        <w:ind w:leftChars="1440" w:left="3907" w:hangingChars="200" w:hanging="883"/>
        <w:rPr>
          <w:rFonts w:ascii="宋体" w:hAnsi="宋体" w:cs="宋体"/>
          <w:b/>
          <w:bCs/>
          <w:sz w:val="44"/>
          <w:szCs w:val="44"/>
        </w:rPr>
      </w:pPr>
    </w:p>
    <w:p w:rsidR="00A6079D" w:rsidRDefault="00A6079D">
      <w:pPr>
        <w:spacing w:line="288" w:lineRule="auto"/>
        <w:ind w:leftChars="1440" w:left="3907" w:hangingChars="200" w:hanging="883"/>
        <w:rPr>
          <w:rFonts w:ascii="宋体" w:hAnsi="宋体" w:cs="宋体"/>
          <w:b/>
          <w:bCs/>
          <w:sz w:val="44"/>
          <w:szCs w:val="44"/>
        </w:rPr>
      </w:pPr>
    </w:p>
    <w:p w:rsidR="00A6079D" w:rsidRDefault="00544F0E">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A6079D" w:rsidRDefault="00544F0E">
      <w:pPr>
        <w:snapToGrid w:val="0"/>
        <w:spacing w:line="288"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、我方已仔细研究了贵公司“</w:t>
      </w:r>
      <w:r>
        <w:rPr>
          <w:rFonts w:ascii="宋体" w:hAnsi="宋体" w:cs="宋体" w:hint="eastAsia"/>
          <w:sz w:val="28"/>
          <w:szCs w:val="28"/>
        </w:rPr>
        <w:t>YC-CGXQD-20220</w:t>
      </w:r>
      <w:r>
        <w:rPr>
          <w:rFonts w:ascii="宋体" w:hAnsi="宋体" w:cs="宋体" w:hint="eastAsia"/>
          <w:sz w:val="28"/>
          <w:szCs w:val="28"/>
        </w:rPr>
        <w:t>41</w:t>
      </w:r>
      <w:r>
        <w:rPr>
          <w:rFonts w:ascii="宋体" w:hAnsi="宋体" w:cs="宋体" w:hint="eastAsia"/>
          <w:sz w:val="28"/>
          <w:szCs w:val="28"/>
        </w:rPr>
        <w:t>江苏有线盐城分公司东进西路机房消防维护项目”竞争性磋商公告，我方愿意：</w:t>
      </w:r>
    </w:p>
    <w:p w:rsidR="00A6079D" w:rsidRDefault="00544F0E">
      <w:pPr>
        <w:snapToGrid w:val="0"/>
        <w:spacing w:line="288" w:lineRule="auto"/>
        <w:rPr>
          <w:rFonts w:ascii="宋体" w:hAnsi="宋体" w:cs="宋体"/>
          <w:sz w:val="28"/>
          <w:szCs w:val="28"/>
        </w:rPr>
      </w:pPr>
      <w:r>
        <w:rPr>
          <w:rFonts w:ascii="宋体" w:hAnsi="宋体" w:cs="宋体" w:hint="eastAsia"/>
          <w:sz w:val="28"/>
          <w:szCs w:val="28"/>
        </w:rPr>
        <w:t>以人民币大写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rPr>
        <w:t>）的报价</w:t>
      </w:r>
      <w:r>
        <w:rPr>
          <w:rFonts w:ascii="宋体" w:hAnsi="宋体" w:cs="宋体" w:hint="eastAsia"/>
          <w:sz w:val="28"/>
          <w:szCs w:val="28"/>
        </w:rPr>
        <w:t>承接该项目并提供所需的所有服务</w:t>
      </w:r>
      <w:r>
        <w:rPr>
          <w:rFonts w:ascii="宋体" w:hAnsi="宋体" w:cs="宋体" w:hint="eastAsia"/>
          <w:sz w:val="28"/>
          <w:szCs w:val="28"/>
        </w:rPr>
        <w:t>。</w:t>
      </w:r>
    </w:p>
    <w:p w:rsidR="00A6079D" w:rsidRDefault="00544F0E">
      <w:pPr>
        <w:snapToGrid w:val="0"/>
        <w:spacing w:line="288" w:lineRule="auto"/>
        <w:ind w:firstLineChars="200" w:firstLine="560"/>
        <w:rPr>
          <w:rFonts w:ascii="宋体" w:hAnsi="宋体" w:cs="宋体"/>
          <w:sz w:val="28"/>
          <w:szCs w:val="28"/>
        </w:rPr>
      </w:pPr>
      <w:r>
        <w:rPr>
          <w:rFonts w:ascii="宋体" w:hAnsi="宋体" w:cs="宋体" w:hint="eastAsia"/>
          <w:sz w:val="28"/>
          <w:szCs w:val="28"/>
        </w:rPr>
        <w:t>详细报价如下（</w:t>
      </w:r>
      <w:r>
        <w:rPr>
          <w:rFonts w:ascii="宋体" w:hAnsi="宋体" w:cs="宋体" w:hint="eastAsia"/>
          <w:b/>
          <w:bCs/>
          <w:sz w:val="28"/>
          <w:szCs w:val="28"/>
          <w:u w:val="single"/>
        </w:rPr>
        <w:t>条目可增、改，但必须包括</w:t>
      </w:r>
      <w:r>
        <w:rPr>
          <w:rFonts w:ascii="宋体" w:hAnsi="宋体" w:cs="宋体" w:hint="eastAsia"/>
          <w:b/>
          <w:bCs/>
          <w:sz w:val="28"/>
          <w:szCs w:val="28"/>
          <w:u w:val="single"/>
        </w:rPr>
        <w:t>服务</w:t>
      </w:r>
      <w:r>
        <w:rPr>
          <w:rFonts w:ascii="宋体" w:hAnsi="宋体" w:cs="宋体" w:hint="eastAsia"/>
          <w:b/>
          <w:bCs/>
          <w:sz w:val="28"/>
          <w:szCs w:val="28"/>
          <w:u w:val="single"/>
        </w:rPr>
        <w:t>各部分的单价、数量、总价及</w:t>
      </w:r>
      <w:r>
        <w:rPr>
          <w:rFonts w:ascii="宋体" w:hAnsi="宋体" w:cs="宋体" w:hint="eastAsia"/>
          <w:b/>
          <w:bCs/>
          <w:sz w:val="28"/>
          <w:szCs w:val="28"/>
          <w:u w:val="single"/>
        </w:rPr>
        <w:t>服务内容</w:t>
      </w:r>
      <w:r>
        <w:rPr>
          <w:rFonts w:ascii="宋体" w:hAnsi="宋体" w:cs="宋体" w:hint="eastAsia"/>
          <w:b/>
          <w:bCs/>
          <w:sz w:val="28"/>
          <w:szCs w:val="28"/>
          <w:u w:val="single"/>
        </w:rPr>
        <w:t>说明</w:t>
      </w:r>
      <w:r>
        <w:rPr>
          <w:rFonts w:ascii="宋体" w:hAnsi="宋体" w:cs="宋体" w:hint="eastAsia"/>
          <w:sz w:val="28"/>
          <w:szCs w:val="28"/>
        </w:rPr>
        <w:t>）：</w:t>
      </w:r>
    </w:p>
    <w:tbl>
      <w:tblPr>
        <w:tblW w:w="8685" w:type="dxa"/>
        <w:jc w:val="center"/>
        <w:tblLook w:val="04A0" w:firstRow="1" w:lastRow="0" w:firstColumn="1" w:lastColumn="0" w:noHBand="0" w:noVBand="1"/>
      </w:tblPr>
      <w:tblGrid>
        <w:gridCol w:w="690"/>
        <w:gridCol w:w="1485"/>
        <w:gridCol w:w="975"/>
        <w:gridCol w:w="870"/>
        <w:gridCol w:w="1636"/>
        <w:gridCol w:w="1185"/>
        <w:gridCol w:w="1844"/>
      </w:tblGrid>
      <w:tr w:rsidR="00A6079D">
        <w:trPr>
          <w:trHeight w:val="738"/>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宋体" w:hAnsi="宋体" w:cs="宋体"/>
              </w:rPr>
            </w:pPr>
            <w:r>
              <w:rPr>
                <w:rFonts w:ascii="宋体" w:hAnsi="宋体" w:cs="宋体" w:hint="eastAsia"/>
                <w:b/>
                <w:bCs/>
                <w:szCs w:val="21"/>
                <w:lang w:bidi="ar"/>
              </w:rPr>
              <w:t>序号</w:t>
            </w:r>
          </w:p>
        </w:tc>
        <w:tc>
          <w:tcPr>
            <w:tcW w:w="1485"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宋体" w:hAnsi="宋体" w:cs="宋体"/>
                <w:lang w:bidi="ar"/>
              </w:rPr>
            </w:pPr>
            <w:r>
              <w:rPr>
                <w:rFonts w:ascii="宋体" w:hAnsi="宋体" w:cs="宋体" w:hint="eastAsia"/>
                <w:b/>
                <w:bCs/>
                <w:szCs w:val="21"/>
                <w:lang w:bidi="ar"/>
              </w:rPr>
              <w:t>服务项目</w:t>
            </w:r>
          </w:p>
        </w:tc>
        <w:tc>
          <w:tcPr>
            <w:tcW w:w="975"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lang w:bidi="ar"/>
              </w:rPr>
            </w:pPr>
            <w:r>
              <w:rPr>
                <w:rFonts w:ascii="宋体" w:hAnsi="宋体" w:cs="宋体" w:hint="eastAsia"/>
                <w:b/>
                <w:bCs/>
                <w:szCs w:val="21"/>
                <w:lang w:bidi="ar"/>
              </w:rPr>
              <w:t>数量</w:t>
            </w:r>
          </w:p>
        </w:tc>
        <w:tc>
          <w:tcPr>
            <w:tcW w:w="870"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lang w:bidi="ar"/>
              </w:rPr>
            </w:pPr>
            <w:r>
              <w:rPr>
                <w:rFonts w:ascii="宋体" w:hAnsi="宋体" w:cs="宋体" w:hint="eastAsia"/>
                <w:b/>
                <w:bCs/>
                <w:szCs w:val="21"/>
                <w:lang w:bidi="ar"/>
              </w:rPr>
              <w:t>单位</w:t>
            </w:r>
          </w:p>
        </w:tc>
        <w:tc>
          <w:tcPr>
            <w:tcW w:w="1636"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rPr>
            </w:pPr>
            <w:r>
              <w:rPr>
                <w:rFonts w:ascii="宋体" w:hAnsi="宋体" w:cs="宋体" w:hint="eastAsia"/>
                <w:b/>
                <w:bCs/>
                <w:szCs w:val="21"/>
              </w:rPr>
              <w:t>单价</w:t>
            </w:r>
            <w:r>
              <w:rPr>
                <w:rFonts w:ascii="宋体" w:hAnsi="宋体" w:cs="宋体" w:hint="eastAsia"/>
                <w:b/>
                <w:bCs/>
                <w:szCs w:val="21"/>
              </w:rPr>
              <w:t>(</w:t>
            </w:r>
            <w:r>
              <w:rPr>
                <w:rFonts w:ascii="宋体" w:hAnsi="宋体" w:cs="宋体" w:hint="eastAsia"/>
                <w:b/>
                <w:bCs/>
                <w:szCs w:val="21"/>
              </w:rPr>
              <w:t>元</w:t>
            </w:r>
            <w:r>
              <w:rPr>
                <w:rFonts w:ascii="宋体" w:hAnsi="宋体" w:cs="宋体" w:hint="eastAsia"/>
                <w:b/>
                <w:bCs/>
                <w:szCs w:val="21"/>
              </w:rPr>
              <w:t>/</w:t>
            </w:r>
            <w:r>
              <w:rPr>
                <w:rFonts w:ascii="宋体" w:hAnsi="宋体" w:cs="宋体" w:hint="eastAsia"/>
                <w:b/>
                <w:bCs/>
                <w:szCs w:val="21"/>
              </w:rPr>
              <w:t>年</w:t>
            </w:r>
            <w:r>
              <w:rPr>
                <w:rFonts w:ascii="宋体" w:hAnsi="宋体" w:cs="宋体" w:hint="eastAsia"/>
                <w:b/>
                <w:bCs/>
                <w:szCs w:val="21"/>
              </w:rPr>
              <w:t>）</w:t>
            </w:r>
          </w:p>
        </w:tc>
        <w:tc>
          <w:tcPr>
            <w:tcW w:w="1185"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rPr>
            </w:pPr>
            <w:r>
              <w:rPr>
                <w:rFonts w:ascii="宋体" w:hAnsi="宋体" w:cs="宋体" w:hint="eastAsia"/>
                <w:b/>
                <w:bCs/>
                <w:szCs w:val="21"/>
                <w:lang w:bidi="ar"/>
              </w:rPr>
              <w:t>合计</w:t>
            </w:r>
            <w:r>
              <w:rPr>
                <w:rFonts w:ascii="宋体" w:hAnsi="宋体" w:cs="宋体" w:hint="eastAsia"/>
                <w:b/>
                <w:bCs/>
                <w:szCs w:val="21"/>
              </w:rPr>
              <w:t>(</w:t>
            </w:r>
            <w:r>
              <w:rPr>
                <w:rFonts w:ascii="宋体" w:hAnsi="宋体" w:cs="宋体" w:hint="eastAsia"/>
                <w:b/>
                <w:bCs/>
                <w:szCs w:val="21"/>
              </w:rPr>
              <w:t>元）</w:t>
            </w:r>
          </w:p>
        </w:tc>
        <w:tc>
          <w:tcPr>
            <w:tcW w:w="1844"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rPr>
            </w:pPr>
            <w:r>
              <w:rPr>
                <w:rFonts w:ascii="宋体" w:hAnsi="宋体" w:cs="宋体" w:hint="eastAsia"/>
                <w:b/>
                <w:bCs/>
                <w:szCs w:val="21"/>
                <w:lang w:bidi="ar"/>
              </w:rPr>
              <w:t>服务内容</w:t>
            </w:r>
          </w:p>
        </w:tc>
      </w:tr>
      <w:tr w:rsidR="00A6079D">
        <w:trPr>
          <w:trHeight w:val="738"/>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宋体" w:hAnsi="宋体" w:cs="宋体"/>
              </w:rPr>
            </w:pPr>
            <w:r>
              <w:rPr>
                <w:rFonts w:ascii="宋体" w:hAnsi="宋体" w:cs="宋体" w:hint="eastAsia"/>
              </w:rPr>
              <w:t>1</w:t>
            </w:r>
          </w:p>
        </w:tc>
        <w:tc>
          <w:tcPr>
            <w:tcW w:w="148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宋体" w:hAnsi="宋体" w:cs="宋体"/>
                <w:lang w:bidi="ar"/>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等线" w:eastAsia="等线" w:hAnsi="等线" w:cs="等线"/>
                <w:lang w:bidi="ar"/>
              </w:rPr>
            </w:pPr>
            <w:r>
              <w:rPr>
                <w:rFonts w:ascii="等线" w:eastAsia="等线" w:hAnsi="等线" w:cs="等线" w:hint="eastAsia"/>
                <w:lang w:bidi="ar"/>
              </w:rPr>
              <w:t>项</w:t>
            </w:r>
          </w:p>
        </w:tc>
        <w:tc>
          <w:tcPr>
            <w:tcW w:w="1636"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r>
      <w:tr w:rsidR="00A6079D">
        <w:trPr>
          <w:trHeight w:val="738"/>
          <w:jc w:val="center"/>
        </w:trPr>
        <w:tc>
          <w:tcPr>
            <w:tcW w:w="690" w:type="dxa"/>
            <w:tcBorders>
              <w:top w:val="single" w:sz="4" w:space="0" w:color="000000"/>
              <w:left w:val="single" w:sz="4" w:space="0" w:color="000000"/>
              <w:bottom w:val="single" w:sz="4" w:space="0" w:color="000000"/>
              <w:right w:val="single" w:sz="4" w:space="0" w:color="000000"/>
            </w:tcBorders>
            <w:vAlign w:val="center"/>
          </w:tcPr>
          <w:p w:rsidR="00A6079D" w:rsidRDefault="00544F0E">
            <w:pPr>
              <w:jc w:val="center"/>
              <w:textAlignment w:val="center"/>
              <w:rPr>
                <w:rFonts w:ascii="宋体" w:hAnsi="宋体" w:cs="宋体"/>
              </w:rPr>
            </w:pPr>
            <w:r>
              <w:rPr>
                <w:rFonts w:ascii="宋体" w:hAnsi="宋体" w:cs="宋体" w:hint="eastAsia"/>
              </w:rPr>
              <w:t>2</w:t>
            </w:r>
          </w:p>
        </w:tc>
        <w:tc>
          <w:tcPr>
            <w:tcW w:w="148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宋体" w:hAnsi="宋体" w:cs="宋体"/>
                <w:lang w:bidi="ar"/>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lang w:bidi="ar"/>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lang w:bidi="ar"/>
              </w:rPr>
            </w:pPr>
          </w:p>
        </w:tc>
        <w:tc>
          <w:tcPr>
            <w:tcW w:w="1636"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A6079D" w:rsidRDefault="00A6079D">
            <w:pPr>
              <w:jc w:val="center"/>
              <w:textAlignment w:val="center"/>
              <w:rPr>
                <w:rFonts w:ascii="等线" w:eastAsia="等线" w:hAnsi="等线" w:cs="等线"/>
              </w:rPr>
            </w:pPr>
          </w:p>
        </w:tc>
      </w:tr>
      <w:tr w:rsidR="00A6079D">
        <w:trPr>
          <w:trHeight w:val="23"/>
          <w:jc w:val="center"/>
        </w:trPr>
        <w:tc>
          <w:tcPr>
            <w:tcW w:w="8685" w:type="dxa"/>
            <w:gridSpan w:val="7"/>
            <w:tcBorders>
              <w:top w:val="single" w:sz="4" w:space="0" w:color="000000"/>
              <w:left w:val="single" w:sz="4" w:space="0" w:color="000000"/>
              <w:bottom w:val="single" w:sz="4" w:space="0" w:color="000000"/>
              <w:right w:val="single" w:sz="4" w:space="0" w:color="000000"/>
            </w:tcBorders>
            <w:vAlign w:val="center"/>
          </w:tcPr>
          <w:p w:rsidR="00A6079D" w:rsidRDefault="00544F0E">
            <w:pPr>
              <w:ind w:firstLineChars="100" w:firstLine="240"/>
              <w:jc w:val="center"/>
              <w:textAlignment w:val="center"/>
              <w:rPr>
                <w:rFonts w:ascii="等线" w:eastAsia="等线" w:hAnsi="等线" w:cs="等线"/>
              </w:rPr>
            </w:pPr>
            <w:r>
              <w:rPr>
                <w:rFonts w:ascii="等线" w:eastAsia="等线" w:hAnsi="等线" w:cs="等线" w:hint="eastAsia"/>
                <w:b/>
                <w:bCs/>
                <w:sz w:val="24"/>
              </w:rPr>
              <w:t>单年服务费</w:t>
            </w:r>
            <w:r>
              <w:rPr>
                <w:rFonts w:ascii="等线" w:eastAsia="等线" w:hAnsi="等线" w:cs="等线" w:hint="eastAsia"/>
                <w:b/>
                <w:bCs/>
                <w:sz w:val="24"/>
              </w:rPr>
              <w:t>合计总价</w:t>
            </w:r>
            <w:r>
              <w:rPr>
                <w:rFonts w:ascii="等线" w:eastAsia="等线" w:hAnsi="等线" w:cs="等线" w:hint="eastAsia"/>
                <w:b/>
                <w:bCs/>
                <w:sz w:val="24"/>
              </w:rPr>
              <w:t>：</w:t>
            </w:r>
            <w:r>
              <w:rPr>
                <w:rFonts w:ascii="等线" w:eastAsia="等线" w:hAnsi="等线" w:cs="等线" w:hint="eastAsia"/>
              </w:rPr>
              <w:t>人民币：（大写）</w:t>
            </w:r>
            <w:r>
              <w:rPr>
                <w:rFonts w:ascii="等线" w:eastAsia="等线" w:hAnsi="等线" w:cs="等线" w:hint="eastAsia"/>
                <w:u w:val="single"/>
              </w:rPr>
              <w:t xml:space="preserve">                   </w:t>
            </w:r>
            <w:r>
              <w:rPr>
                <w:rFonts w:ascii="等线" w:eastAsia="等线" w:hAnsi="等线" w:cs="等线" w:hint="eastAsia"/>
              </w:rPr>
              <w:t>元（￥</w:t>
            </w:r>
            <w:r>
              <w:rPr>
                <w:rFonts w:ascii="等线" w:eastAsia="等线" w:hAnsi="等线" w:cs="等线" w:hint="eastAsia"/>
              </w:rPr>
              <w:t>:</w:t>
            </w:r>
            <w:r>
              <w:rPr>
                <w:rFonts w:ascii="等线" w:eastAsia="等线" w:hAnsi="等线" w:cs="等线" w:hint="eastAsia"/>
              </w:rPr>
              <w:t>（小写）</w:t>
            </w:r>
            <w:r>
              <w:rPr>
                <w:rFonts w:ascii="等线" w:eastAsia="等线" w:hAnsi="等线" w:cs="等线" w:hint="eastAsia"/>
                <w:u w:val="single"/>
              </w:rPr>
              <w:t xml:space="preserve">        </w:t>
            </w:r>
            <w:r>
              <w:rPr>
                <w:rFonts w:ascii="等线" w:eastAsia="等线" w:hAnsi="等线" w:cs="等线" w:hint="eastAsia"/>
              </w:rPr>
              <w:t>元）</w:t>
            </w:r>
          </w:p>
        </w:tc>
      </w:tr>
    </w:tbl>
    <w:p w:rsidR="00A6079D" w:rsidRDefault="00A6079D">
      <w:pPr>
        <w:snapToGrid w:val="0"/>
        <w:spacing w:line="288" w:lineRule="auto"/>
        <w:ind w:firstLineChars="200" w:firstLine="560"/>
        <w:rPr>
          <w:rFonts w:ascii="宋体" w:hAnsi="宋体" w:cs="宋体"/>
          <w:sz w:val="28"/>
          <w:szCs w:val="28"/>
        </w:rPr>
      </w:pPr>
    </w:p>
    <w:p w:rsidR="00A6079D" w:rsidRDefault="00544F0E">
      <w:pPr>
        <w:snapToGrid w:val="0"/>
        <w:spacing w:line="288"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、本报价单有效期</w:t>
      </w:r>
      <w:r>
        <w:rPr>
          <w:rFonts w:ascii="宋体" w:hAnsi="宋体" w:cs="宋体" w:hint="eastAsia"/>
          <w:sz w:val="28"/>
          <w:szCs w:val="28"/>
          <w:u w:val="single"/>
        </w:rPr>
        <w:t xml:space="preserve">            </w:t>
      </w:r>
      <w:r>
        <w:rPr>
          <w:rFonts w:ascii="宋体" w:hAnsi="宋体" w:cs="宋体" w:hint="eastAsia"/>
          <w:sz w:val="28"/>
          <w:szCs w:val="28"/>
        </w:rPr>
        <w:t>日（不少于</w:t>
      </w:r>
      <w:r>
        <w:rPr>
          <w:rFonts w:ascii="宋体" w:hAnsi="宋体" w:cs="宋体" w:hint="eastAsia"/>
          <w:sz w:val="28"/>
          <w:szCs w:val="28"/>
        </w:rPr>
        <w:t>15</w:t>
      </w:r>
      <w:r>
        <w:rPr>
          <w:rFonts w:ascii="宋体" w:hAnsi="宋体" w:cs="宋体" w:hint="eastAsia"/>
          <w:sz w:val="28"/>
          <w:szCs w:val="28"/>
        </w:rPr>
        <w:t>天），且含全额增值税</w:t>
      </w:r>
      <w:r>
        <w:rPr>
          <w:rFonts w:ascii="宋体" w:hAnsi="宋体" w:cs="宋体" w:hint="eastAsia"/>
          <w:sz w:val="28"/>
          <w:szCs w:val="28"/>
        </w:rPr>
        <w:t>（</w:t>
      </w:r>
      <w:r>
        <w:rPr>
          <w:rFonts w:ascii="宋体" w:hAnsi="宋体" w:cs="宋体" w:hint="eastAsia"/>
          <w:sz w:val="28"/>
          <w:szCs w:val="28"/>
        </w:rPr>
        <w:t>税率为</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rPr>
        <w:t>。</w:t>
      </w:r>
    </w:p>
    <w:p w:rsidR="00A6079D" w:rsidRDefault="00A6079D">
      <w:pPr>
        <w:wordWrap w:val="0"/>
        <w:snapToGrid w:val="0"/>
        <w:spacing w:line="288" w:lineRule="auto"/>
        <w:jc w:val="right"/>
        <w:rPr>
          <w:rFonts w:ascii="宋体" w:hAnsi="宋体" w:cs="宋体"/>
          <w:sz w:val="28"/>
          <w:szCs w:val="28"/>
        </w:rPr>
      </w:pPr>
    </w:p>
    <w:p w:rsidR="00A6079D" w:rsidRDefault="00544F0E">
      <w:pPr>
        <w:wordWrap w:val="0"/>
        <w:snapToGrid w:val="0"/>
        <w:spacing w:line="288" w:lineRule="auto"/>
        <w:jc w:val="right"/>
        <w:rPr>
          <w:rFonts w:ascii="宋体" w:hAnsi="宋体" w:cs="宋体"/>
          <w:sz w:val="28"/>
          <w:szCs w:val="28"/>
        </w:rPr>
      </w:pPr>
      <w:r>
        <w:rPr>
          <w:rFonts w:ascii="宋体" w:hAnsi="宋体" w:cs="宋体" w:hint="eastAsia"/>
          <w:sz w:val="28"/>
          <w:szCs w:val="28"/>
        </w:rPr>
        <w:t>报价人：（盖单位公章）</w:t>
      </w:r>
      <w:r>
        <w:rPr>
          <w:rFonts w:ascii="宋体" w:hAnsi="宋体" w:cs="宋体" w:hint="eastAsia"/>
          <w:sz w:val="28"/>
          <w:szCs w:val="28"/>
        </w:rPr>
        <w:t xml:space="preserve">                   </w:t>
      </w:r>
    </w:p>
    <w:p w:rsidR="00A6079D" w:rsidRDefault="00544F0E">
      <w:pPr>
        <w:wordWrap w:val="0"/>
        <w:snapToGrid w:val="0"/>
        <w:spacing w:line="288" w:lineRule="auto"/>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法定代表人或委托代理人：</w:t>
      </w:r>
      <w:r>
        <w:rPr>
          <w:rFonts w:ascii="宋体" w:hAnsi="宋体" w:cs="宋体" w:hint="eastAsia"/>
          <w:sz w:val="28"/>
          <w:szCs w:val="28"/>
        </w:rPr>
        <w:t xml:space="preserve">    </w:t>
      </w:r>
      <w:r>
        <w:rPr>
          <w:rFonts w:ascii="宋体" w:hAnsi="宋体" w:cs="宋体" w:hint="eastAsia"/>
          <w:sz w:val="28"/>
          <w:szCs w:val="28"/>
        </w:rPr>
        <w:t>（签字）</w:t>
      </w:r>
      <w:r>
        <w:rPr>
          <w:rFonts w:ascii="宋体" w:hAnsi="宋体" w:cs="宋体" w:hint="eastAsia"/>
          <w:sz w:val="28"/>
          <w:szCs w:val="28"/>
        </w:rPr>
        <w:t xml:space="preserve">   </w:t>
      </w:r>
    </w:p>
    <w:p w:rsidR="00A6079D" w:rsidRDefault="00544F0E">
      <w:pPr>
        <w:wordWrap w:val="0"/>
        <w:snapToGrid w:val="0"/>
        <w:spacing w:line="288" w:lineRule="auto"/>
        <w:ind w:firstLineChars="900" w:firstLine="25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联系电话：</w:t>
      </w:r>
      <w:r>
        <w:rPr>
          <w:rFonts w:ascii="宋体" w:hAnsi="宋体" w:cs="宋体" w:hint="eastAsia"/>
          <w:sz w:val="28"/>
          <w:szCs w:val="28"/>
        </w:rPr>
        <w:t xml:space="preserve">    </w:t>
      </w:r>
    </w:p>
    <w:p w:rsidR="00A6079D" w:rsidRDefault="00544F0E">
      <w:pPr>
        <w:wordWrap w:val="0"/>
        <w:snapToGrid w:val="0"/>
        <w:spacing w:line="288" w:lineRule="auto"/>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 xml:space="preserve">                                  </w:t>
      </w:r>
    </w:p>
    <w:p w:rsidR="00A6079D" w:rsidRDefault="00544F0E">
      <w:pPr>
        <w:wordWrap w:val="0"/>
        <w:snapToGrid w:val="0"/>
        <w:spacing w:line="288" w:lineRule="auto"/>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年</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hint="eastAsia"/>
          <w:sz w:val="28"/>
          <w:szCs w:val="28"/>
        </w:rPr>
        <w:t>月</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hint="eastAsia"/>
          <w:sz w:val="28"/>
          <w:szCs w:val="28"/>
        </w:rPr>
        <w:t>日</w:t>
      </w:r>
      <w:r>
        <w:rPr>
          <w:rFonts w:ascii="方正仿宋简体" w:eastAsia="方正仿宋简体" w:hAnsi="方正仿宋简体" w:cs="宋体" w:hint="eastAsia"/>
          <w:sz w:val="28"/>
          <w:szCs w:val="28"/>
        </w:rPr>
        <w:t xml:space="preserve">   </w:t>
      </w:r>
    </w:p>
    <w:p w:rsidR="00A6079D" w:rsidRDefault="00544F0E">
      <w:pPr>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 xml:space="preserve">                  </w:t>
      </w:r>
    </w:p>
    <w:p w:rsidR="00A6079D" w:rsidRDefault="00544F0E">
      <w:pPr>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br w:type="page"/>
      </w:r>
    </w:p>
    <w:p w:rsidR="00A6079D" w:rsidRDefault="00A6079D">
      <w:pPr>
        <w:jc w:val="center"/>
        <w:rPr>
          <w:rFonts w:ascii="宋体" w:hAnsi="宋体"/>
          <w:b/>
          <w:bCs/>
          <w:sz w:val="32"/>
          <w:szCs w:val="32"/>
        </w:rPr>
      </w:pPr>
    </w:p>
    <w:p w:rsidR="00A6079D" w:rsidRDefault="00544F0E">
      <w:pPr>
        <w:jc w:val="center"/>
        <w:rPr>
          <w:rFonts w:ascii="宋体" w:hAnsi="宋体"/>
          <w:b/>
          <w:bCs/>
          <w:sz w:val="32"/>
          <w:szCs w:val="32"/>
        </w:rPr>
      </w:pPr>
      <w:r>
        <w:rPr>
          <w:rFonts w:ascii="宋体" w:hAnsi="宋体" w:hint="eastAsia"/>
          <w:b/>
          <w:bCs/>
          <w:sz w:val="32"/>
          <w:szCs w:val="32"/>
        </w:rPr>
        <w:t>投标授权函</w:t>
      </w:r>
    </w:p>
    <w:p w:rsidR="00A6079D" w:rsidRDefault="00A6079D">
      <w:pPr>
        <w:spacing w:line="520" w:lineRule="atLeast"/>
        <w:jc w:val="center"/>
        <w:rPr>
          <w:rFonts w:ascii="宋体" w:hAnsi="宋体"/>
          <w:sz w:val="44"/>
        </w:rPr>
      </w:pPr>
    </w:p>
    <w:p w:rsidR="00A6079D" w:rsidRDefault="00544F0E">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采购项目的投标活动。代理人在开标、评标、合同谈判过程中所签署的一切文件和处理与之有关的一切事务，我均予以承认。代理人无转委托权。</w:t>
      </w:r>
    </w:p>
    <w:p w:rsidR="00A6079D" w:rsidRDefault="00544F0E">
      <w:pPr>
        <w:spacing w:line="288" w:lineRule="auto"/>
        <w:rPr>
          <w:rFonts w:ascii="宋体" w:hAnsi="宋体" w:cs="宋体"/>
          <w:sz w:val="24"/>
        </w:rPr>
      </w:pPr>
      <w:r>
        <w:rPr>
          <w:rFonts w:ascii="宋体" w:hAnsi="宋体" w:cs="宋体" w:hint="eastAsia"/>
          <w:sz w:val="24"/>
        </w:rPr>
        <w:t>特此委托。</w:t>
      </w:r>
    </w:p>
    <w:p w:rsidR="00A6079D" w:rsidRDefault="00544F0E">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A6079D" w:rsidRDefault="00544F0E">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A6079D" w:rsidRDefault="00A6079D">
      <w:pPr>
        <w:spacing w:line="288" w:lineRule="auto"/>
        <w:rPr>
          <w:rFonts w:ascii="宋体" w:hAnsi="宋体" w:cs="宋体"/>
          <w:sz w:val="24"/>
        </w:rPr>
      </w:pPr>
    </w:p>
    <w:p w:rsidR="00A6079D" w:rsidRDefault="00544F0E">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A6079D" w:rsidRDefault="00544F0E">
      <w:pPr>
        <w:spacing w:line="288" w:lineRule="auto"/>
        <w:rPr>
          <w:rFonts w:ascii="宋体" w:hAnsi="宋体" w:cs="宋体"/>
          <w:sz w:val="24"/>
        </w:rPr>
      </w:pPr>
      <w:r>
        <w:rPr>
          <w:rFonts w:ascii="宋体" w:hAnsi="宋体" w:cs="宋体" w:hint="eastAsia"/>
          <w:sz w:val="24"/>
        </w:rPr>
        <w:t xml:space="preserve">                  </w:t>
      </w:r>
    </w:p>
    <w:p w:rsidR="00A6079D" w:rsidRDefault="00544F0E">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544F0E">
      <w:pPr>
        <w:tabs>
          <w:tab w:val="left" w:pos="2730"/>
        </w:tabs>
        <w:rPr>
          <w:rFonts w:ascii="宋体" w:hAnsi="宋体"/>
          <w:b/>
          <w:sz w:val="28"/>
          <w:szCs w:val="28"/>
        </w:rPr>
      </w:pPr>
      <w:r>
        <w:rPr>
          <w:rFonts w:ascii="宋体" w:hAnsi="宋体" w:hint="eastAsia"/>
          <w:b/>
          <w:sz w:val="24"/>
        </w:rPr>
        <w:t>法定代表人及委托代理人身份证复印件粘贴处：</w:t>
      </w:r>
    </w:p>
    <w:p w:rsidR="00A6079D" w:rsidRDefault="00A6079D">
      <w:pPr>
        <w:tabs>
          <w:tab w:val="left" w:pos="2730"/>
        </w:tabs>
        <w:rPr>
          <w:rFonts w:ascii="宋体" w:hAnsi="宋体"/>
          <w:sz w:val="28"/>
          <w:szCs w:val="28"/>
        </w:rPr>
      </w:pPr>
    </w:p>
    <w:p w:rsidR="00A6079D" w:rsidRDefault="00A6079D">
      <w:pPr>
        <w:tabs>
          <w:tab w:val="left" w:pos="2730"/>
        </w:tabs>
        <w:rPr>
          <w:rFonts w:ascii="宋体" w:hAnsi="宋体"/>
          <w:sz w:val="28"/>
          <w:szCs w:val="28"/>
        </w:rPr>
      </w:pPr>
    </w:p>
    <w:p w:rsidR="00A6079D" w:rsidRDefault="00A6079D">
      <w:pPr>
        <w:tabs>
          <w:tab w:val="left" w:pos="2730"/>
        </w:tabs>
        <w:rPr>
          <w:rFonts w:ascii="宋体" w:hAnsi="宋体"/>
          <w:sz w:val="28"/>
          <w:szCs w:val="28"/>
        </w:rPr>
      </w:pPr>
    </w:p>
    <w:p w:rsidR="00A6079D" w:rsidRDefault="00A6079D">
      <w:pPr>
        <w:tabs>
          <w:tab w:val="left" w:pos="2730"/>
        </w:tabs>
        <w:rPr>
          <w:rFonts w:ascii="宋体" w:hAnsi="宋体"/>
          <w:sz w:val="28"/>
          <w:szCs w:val="28"/>
        </w:rPr>
      </w:pPr>
    </w:p>
    <w:p w:rsidR="00A6079D" w:rsidRDefault="00A6079D">
      <w:pPr>
        <w:tabs>
          <w:tab w:val="left" w:pos="2730"/>
        </w:tabs>
        <w:rPr>
          <w:rFonts w:ascii="宋体" w:hAnsi="宋体"/>
          <w:sz w:val="28"/>
          <w:szCs w:val="28"/>
        </w:rPr>
      </w:pPr>
    </w:p>
    <w:p w:rsidR="00A6079D" w:rsidRDefault="00A6079D">
      <w:pPr>
        <w:tabs>
          <w:tab w:val="left" w:pos="2730"/>
        </w:tabs>
        <w:rPr>
          <w:rFonts w:ascii="宋体" w:hAnsi="宋体"/>
          <w:sz w:val="28"/>
          <w:szCs w:val="28"/>
        </w:rPr>
      </w:pPr>
    </w:p>
    <w:p w:rsidR="00A6079D" w:rsidRDefault="00544F0E">
      <w:pPr>
        <w:rPr>
          <w:rFonts w:ascii="宋体" w:hAnsi="宋体"/>
          <w:sz w:val="28"/>
          <w:szCs w:val="28"/>
        </w:rPr>
      </w:pPr>
      <w:r>
        <w:rPr>
          <w:rFonts w:ascii="宋体" w:hAnsi="宋体"/>
          <w:sz w:val="28"/>
          <w:szCs w:val="28"/>
        </w:rPr>
        <w:br w:type="page"/>
      </w:r>
    </w:p>
    <w:p w:rsidR="00A6079D" w:rsidRDefault="00544F0E">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A6079D" w:rsidRDefault="00544F0E">
      <w:pPr>
        <w:spacing w:line="288" w:lineRule="auto"/>
        <w:rPr>
          <w:rFonts w:ascii="宋体" w:hAnsi="宋体" w:cs="宋体"/>
          <w:sz w:val="24"/>
        </w:rPr>
      </w:pPr>
      <w:r>
        <w:rPr>
          <w:rFonts w:ascii="宋体" w:hAnsi="宋体" w:cs="宋体" w:hint="eastAsia"/>
          <w:sz w:val="24"/>
        </w:rPr>
        <w:t>江苏省广电有线信息网络股份有限公司盐城分公司：</w:t>
      </w:r>
    </w:p>
    <w:p w:rsidR="00A6079D" w:rsidRDefault="00544F0E">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竞争性磋商文件，我单位经研究贵方的竞争性磋商文件后，决定无保留地接受文件所有条款，愿以：人民币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），承担本竞争性磋商范围内的全部内容</w:t>
      </w:r>
      <w:r>
        <w:rPr>
          <w:rFonts w:ascii="宋体" w:hAnsi="宋体" w:cs="宋体"/>
          <w:sz w:val="24"/>
        </w:rPr>
        <w:t>，</w:t>
      </w:r>
      <w:r>
        <w:rPr>
          <w:rFonts w:ascii="宋体" w:hAnsi="宋体" w:cs="宋体" w:hint="eastAsia"/>
          <w:sz w:val="24"/>
        </w:rPr>
        <w:t>并将按竞争性磋商文件的规定履行合同责任和义务。</w:t>
      </w:r>
    </w:p>
    <w:p w:rsidR="00A6079D" w:rsidRDefault="00544F0E">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、一旦我方中标，我方保证在按竞争性磋商文件约定时间内完成全部工作内容。</w:t>
      </w:r>
    </w:p>
    <w:p w:rsidR="00A6079D" w:rsidRDefault="00544F0E">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、我方保证设备质量达到竞争性磋商文件约定的要求</w:t>
      </w:r>
      <w:r>
        <w:rPr>
          <w:rFonts w:ascii="宋体" w:hAnsi="宋体" w:cs="宋体" w:hint="eastAsia"/>
          <w:sz w:val="24"/>
        </w:rPr>
        <w:t xml:space="preserve"> </w:t>
      </w:r>
      <w:r>
        <w:rPr>
          <w:rFonts w:ascii="宋体" w:hAnsi="宋体" w:cs="宋体" w:hint="eastAsia"/>
          <w:sz w:val="24"/>
        </w:rPr>
        <w:t>。</w:t>
      </w:r>
    </w:p>
    <w:p w:rsidR="00A6079D" w:rsidRDefault="00544F0E">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、本次竞争性磋商，我方将派出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A6079D" w:rsidRDefault="00544F0E">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A6079D" w:rsidRDefault="00544F0E">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A6079D" w:rsidRDefault="00544F0E">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544F0E">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A6079D" w:rsidRDefault="00544F0E">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A6079D" w:rsidRDefault="00544F0E">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（签字或盖章）</w:t>
      </w:r>
    </w:p>
    <w:p w:rsidR="00A6079D" w:rsidRDefault="00544F0E">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A6079D">
      <w:pPr>
        <w:spacing w:line="288" w:lineRule="auto"/>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spacing w:line="288" w:lineRule="auto"/>
        <w:ind w:right="960"/>
        <w:rPr>
          <w:rFonts w:ascii="宋体" w:hAnsi="宋体" w:cs="宋体"/>
          <w:sz w:val="24"/>
        </w:rPr>
      </w:pPr>
    </w:p>
    <w:p w:rsidR="00A6079D" w:rsidRDefault="00A6079D">
      <w:pPr>
        <w:rPr>
          <w:sz w:val="28"/>
          <w:szCs w:val="28"/>
        </w:rPr>
      </w:pPr>
    </w:p>
    <w:sectPr w:rsidR="00A6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方正仿宋简体">
    <w:altName w:val="Arial Unicode MS"/>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B1B9"/>
    <w:multiLevelType w:val="singleLevel"/>
    <w:tmpl w:val="539FB1B9"/>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ZTk0MmE0MmNlMjYxYTk2ODg2ZTJjYmYxOTg5ZTgifQ=="/>
  </w:docVars>
  <w:rsids>
    <w:rsidRoot w:val="00A6079D"/>
    <w:rsid w:val="001E2EE8"/>
    <w:rsid w:val="00544F0E"/>
    <w:rsid w:val="00A6079D"/>
    <w:rsid w:val="09FE003B"/>
    <w:rsid w:val="1A8A7F1A"/>
    <w:rsid w:val="1B5F5897"/>
    <w:rsid w:val="23C317CA"/>
    <w:rsid w:val="37A95088"/>
    <w:rsid w:val="6B147B22"/>
    <w:rsid w:val="6F995F3E"/>
    <w:rsid w:val="76281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8733C8-F429-4E4D-960E-5C3F45C3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赵森</cp:lastModifiedBy>
  <cp:revision>4</cp:revision>
  <cp:lastPrinted>2022-07-20T03:50:00Z</cp:lastPrinted>
  <dcterms:created xsi:type="dcterms:W3CDTF">2022-07-20T09:34:00Z</dcterms:created>
  <dcterms:modified xsi:type="dcterms:W3CDTF">2022-07-20T09:34:00Z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C91D2117E98A4985A467A8641CBC9282</vt:lpwstr>
  </property>
</Properties>
</file>