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1A0C" w14:textId="68CD07EA" w:rsidR="00FF5AD0" w:rsidRDefault="00180BCF">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06A90060" w14:textId="77777777" w:rsidR="00FF5AD0" w:rsidRDefault="00180BCF">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1C801754" w14:textId="77777777" w:rsidR="00FF5AD0" w:rsidRDefault="00FF5AD0">
      <w:pPr>
        <w:spacing w:line="288" w:lineRule="auto"/>
        <w:rPr>
          <w:rFonts w:ascii="宋体" w:hAnsi="宋体" w:cs="宋体"/>
          <w:sz w:val="24"/>
        </w:rPr>
      </w:pPr>
    </w:p>
    <w:p w14:paraId="790BB62E" w14:textId="77777777" w:rsidR="00FF5AD0" w:rsidRDefault="00180BCF">
      <w:pPr>
        <w:spacing w:line="288" w:lineRule="auto"/>
        <w:rPr>
          <w:rFonts w:ascii="宋体" w:hAnsi="宋体" w:cs="宋体"/>
          <w:sz w:val="24"/>
        </w:rPr>
      </w:pPr>
      <w:r>
        <w:rPr>
          <w:rFonts w:ascii="宋体" w:hAnsi="宋体" w:cs="宋体" w:hint="eastAsia"/>
          <w:sz w:val="24"/>
        </w:rPr>
        <w:t>江苏省广电有线信息网络股份有限公司盐城分公司：</w:t>
      </w:r>
    </w:p>
    <w:p w14:paraId="5158FA42" w14:textId="6122DB8B" w:rsidR="00FF5AD0" w:rsidRDefault="00180BCF">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YC-CGXQD-2023004</w:t>
      </w:r>
      <w:r>
        <w:rPr>
          <w:rFonts w:ascii="宋体" w:hAnsi="宋体" w:cs="宋体" w:hint="eastAsia"/>
          <w:kern w:val="0"/>
          <w:sz w:val="24"/>
        </w:rPr>
        <w:t>江苏有线盐城分公司政企客户</w:t>
      </w:r>
      <w:r w:rsidR="0029271B">
        <w:rPr>
          <w:rFonts w:ascii="宋体" w:hAnsi="宋体" w:cs="宋体" w:hint="eastAsia"/>
          <w:kern w:val="0"/>
          <w:sz w:val="24"/>
        </w:rPr>
        <w:t>部</w:t>
      </w:r>
      <w:r>
        <w:rPr>
          <w:rFonts w:ascii="宋体" w:hAnsi="宋体" w:cs="宋体" w:hint="eastAsia"/>
          <w:kern w:val="0"/>
          <w:sz w:val="24"/>
        </w:rPr>
        <w:t>可视化网管平台建设项目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w:t>
      </w:r>
      <w:r>
        <w:rPr>
          <w:rFonts w:ascii="宋体" w:hAnsi="宋体" w:cs="宋体" w:hint="eastAsia"/>
          <w:kern w:val="0"/>
          <w:sz w:val="24"/>
        </w:rPr>
        <w:t>政企客户</w:t>
      </w:r>
      <w:r w:rsidR="0029271B">
        <w:rPr>
          <w:rFonts w:ascii="宋体" w:hAnsi="宋体" w:cs="宋体" w:hint="eastAsia"/>
          <w:kern w:val="0"/>
          <w:sz w:val="24"/>
        </w:rPr>
        <w:t>部</w:t>
      </w:r>
      <w:r>
        <w:rPr>
          <w:rFonts w:ascii="宋体" w:hAnsi="宋体" w:cs="宋体" w:hint="eastAsia"/>
          <w:kern w:val="0"/>
          <w:sz w:val="24"/>
        </w:rPr>
        <w:t>可视化网管平台建设并提供后续售后服务</w:t>
      </w:r>
      <w:r>
        <w:rPr>
          <w:rFonts w:ascii="宋体" w:hAnsi="宋体" w:cs="宋体" w:hint="eastAsia"/>
          <w:sz w:val="24"/>
        </w:rPr>
        <w:t>，详细配置及单价见下表：</w:t>
      </w:r>
    </w:p>
    <w:p w14:paraId="5D859BA7" w14:textId="77777777" w:rsidR="00FF5AD0" w:rsidRDefault="00180BCF">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FF5AD0" w14:paraId="5B1CD8EA"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14229"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41FB2"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0D2B8"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0BBA1"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AE0B7"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B7C10"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33266"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162EC" w14:textId="77777777" w:rsidR="00FF5AD0" w:rsidRDefault="00180BCF">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FF5AD0" w14:paraId="6769F832"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A7966" w14:textId="77777777" w:rsidR="00FF5AD0" w:rsidRDefault="00180BCF">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02994" w14:textId="77777777" w:rsidR="00FF5AD0" w:rsidRDefault="00FF5A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7DF6C"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2DEBD"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B47F4D1"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7CEF1"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AC54C"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0FD4F7" w14:textId="77777777" w:rsidR="00FF5AD0" w:rsidRDefault="00FF5AD0">
            <w:pPr>
              <w:widowControl/>
              <w:spacing w:line="288" w:lineRule="auto"/>
              <w:jc w:val="center"/>
              <w:rPr>
                <w:rFonts w:ascii="宋体" w:hAnsi="宋体" w:cs="宋体"/>
                <w:kern w:val="0"/>
                <w:szCs w:val="21"/>
              </w:rPr>
            </w:pPr>
          </w:p>
        </w:tc>
      </w:tr>
      <w:tr w:rsidR="00FF5AD0" w14:paraId="499DE65A"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6388A7" w14:textId="77777777" w:rsidR="00FF5AD0" w:rsidRDefault="00180BCF">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E5D7C" w14:textId="77777777" w:rsidR="00FF5AD0" w:rsidRDefault="00FF5A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550B0"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5467B"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27EDAEA8"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231EE"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25B91"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F96EE" w14:textId="77777777" w:rsidR="00FF5AD0" w:rsidRDefault="00FF5AD0">
            <w:pPr>
              <w:widowControl/>
              <w:spacing w:line="288" w:lineRule="auto"/>
              <w:jc w:val="center"/>
              <w:rPr>
                <w:rFonts w:ascii="宋体" w:hAnsi="宋体" w:cs="宋体"/>
                <w:kern w:val="0"/>
                <w:szCs w:val="21"/>
              </w:rPr>
            </w:pPr>
          </w:p>
        </w:tc>
      </w:tr>
      <w:tr w:rsidR="00FF5AD0" w14:paraId="37B5CD8E"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AE5E2" w14:textId="77777777" w:rsidR="00FF5AD0" w:rsidRDefault="00180BCF">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1EB1D" w14:textId="77777777" w:rsidR="00FF5AD0" w:rsidRDefault="00FF5AD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59378"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75DED"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2EAB2657"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A97E4"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20030"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DFCBE" w14:textId="77777777" w:rsidR="00FF5AD0" w:rsidRDefault="00FF5AD0">
            <w:pPr>
              <w:widowControl/>
              <w:spacing w:line="288" w:lineRule="auto"/>
              <w:jc w:val="center"/>
              <w:rPr>
                <w:rFonts w:ascii="宋体" w:hAnsi="宋体" w:cs="宋体"/>
                <w:kern w:val="0"/>
                <w:szCs w:val="21"/>
              </w:rPr>
            </w:pPr>
          </w:p>
        </w:tc>
      </w:tr>
      <w:tr w:rsidR="00FF5AD0" w14:paraId="398F1FAC"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B93D5" w14:textId="77777777" w:rsidR="00FF5AD0" w:rsidRDefault="00FF5AD0">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324A6" w14:textId="77777777" w:rsidR="00FF5AD0" w:rsidRDefault="00180BCF">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21DF15" w14:textId="77777777" w:rsidR="00FF5AD0" w:rsidRDefault="00FF5AD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D5F6" w14:textId="77777777" w:rsidR="00FF5AD0" w:rsidRDefault="00FF5AD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3581416" w14:textId="77777777" w:rsidR="00FF5AD0" w:rsidRDefault="00FF5AD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7620A" w14:textId="77777777" w:rsidR="00FF5AD0" w:rsidRDefault="00FF5AD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48EF81" w14:textId="77777777" w:rsidR="00FF5AD0" w:rsidRDefault="00FF5AD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8E17C" w14:textId="77777777" w:rsidR="00FF5AD0" w:rsidRDefault="00FF5AD0">
            <w:pPr>
              <w:widowControl/>
              <w:spacing w:line="288" w:lineRule="auto"/>
              <w:jc w:val="center"/>
              <w:rPr>
                <w:rFonts w:ascii="宋体" w:hAnsi="宋体" w:cs="宋体"/>
                <w:kern w:val="0"/>
                <w:szCs w:val="21"/>
              </w:rPr>
            </w:pPr>
          </w:p>
        </w:tc>
      </w:tr>
    </w:tbl>
    <w:p w14:paraId="42BEEA38" w14:textId="77777777" w:rsidR="00FF5AD0" w:rsidRDefault="00FF5AD0">
      <w:pPr>
        <w:wordWrap w:val="0"/>
        <w:spacing w:line="288" w:lineRule="auto"/>
        <w:jc w:val="right"/>
        <w:rPr>
          <w:rFonts w:ascii="宋体" w:hAnsi="宋体" w:cs="宋体"/>
          <w:sz w:val="24"/>
        </w:rPr>
      </w:pPr>
    </w:p>
    <w:p w14:paraId="312C2CED" w14:textId="77777777" w:rsidR="00FF5AD0" w:rsidRDefault="00180BCF">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06C45DFD" w14:textId="77777777" w:rsidR="00FF5AD0" w:rsidRDefault="00180BCF">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365656E0" w14:textId="77777777" w:rsidR="00FF5AD0" w:rsidRDefault="00180BCF">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94FB069" w14:textId="77777777" w:rsidR="00FF5AD0" w:rsidRDefault="00180BCF">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712F683C" w14:textId="77777777" w:rsidR="00FF5AD0" w:rsidRDefault="00FF5AD0">
      <w:pPr>
        <w:spacing w:line="288" w:lineRule="auto"/>
        <w:rPr>
          <w:rFonts w:ascii="宋体" w:hAnsi="宋体" w:cs="宋体"/>
          <w:sz w:val="24"/>
        </w:rPr>
      </w:pPr>
    </w:p>
    <w:p w14:paraId="42BEB990" w14:textId="77777777" w:rsidR="00FF5AD0" w:rsidRDefault="00180BCF">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29E19537" w14:textId="77777777" w:rsidR="00FF5AD0" w:rsidRDefault="00FF5AD0">
      <w:pPr>
        <w:spacing w:line="288" w:lineRule="auto"/>
        <w:jc w:val="right"/>
        <w:rPr>
          <w:rFonts w:ascii="宋体" w:hAnsi="宋体" w:cs="宋体"/>
          <w:sz w:val="24"/>
        </w:rPr>
      </w:pPr>
    </w:p>
    <w:p w14:paraId="4E2638E5" w14:textId="77777777" w:rsidR="00FF5AD0" w:rsidRDefault="00FF5AD0">
      <w:pPr>
        <w:spacing w:line="288" w:lineRule="auto"/>
        <w:jc w:val="right"/>
        <w:rPr>
          <w:rFonts w:ascii="宋体" w:hAnsi="宋体" w:cs="宋体"/>
          <w:sz w:val="24"/>
        </w:rPr>
      </w:pPr>
    </w:p>
    <w:p w14:paraId="2B6181D5" w14:textId="77777777" w:rsidR="00FF5AD0" w:rsidRDefault="00FF5AD0">
      <w:pPr>
        <w:spacing w:line="288" w:lineRule="auto"/>
        <w:jc w:val="right"/>
        <w:rPr>
          <w:rFonts w:ascii="宋体" w:hAnsi="宋体" w:cs="宋体"/>
          <w:sz w:val="24"/>
        </w:rPr>
      </w:pPr>
    </w:p>
    <w:p w14:paraId="56BE9DA5" w14:textId="77777777" w:rsidR="00FF5AD0" w:rsidRDefault="00FF5AD0">
      <w:pPr>
        <w:spacing w:line="288" w:lineRule="auto"/>
        <w:jc w:val="right"/>
        <w:rPr>
          <w:rFonts w:ascii="宋体" w:hAnsi="宋体" w:cs="宋体"/>
          <w:sz w:val="24"/>
        </w:rPr>
      </w:pPr>
    </w:p>
    <w:p w14:paraId="69B2B7E7" w14:textId="77777777" w:rsidR="00FF5AD0" w:rsidRDefault="00FF5AD0">
      <w:pPr>
        <w:spacing w:line="288" w:lineRule="auto"/>
        <w:jc w:val="right"/>
        <w:rPr>
          <w:rFonts w:ascii="宋体" w:hAnsi="宋体" w:cs="宋体"/>
          <w:sz w:val="24"/>
        </w:rPr>
      </w:pPr>
    </w:p>
    <w:p w14:paraId="08460784" w14:textId="77777777" w:rsidR="00FF5AD0" w:rsidRDefault="00FF5AD0">
      <w:pPr>
        <w:spacing w:line="288" w:lineRule="auto"/>
        <w:jc w:val="right"/>
        <w:rPr>
          <w:rFonts w:ascii="宋体" w:hAnsi="宋体" w:cs="宋体"/>
          <w:sz w:val="24"/>
        </w:rPr>
      </w:pPr>
    </w:p>
    <w:p w14:paraId="019B0A54" w14:textId="77777777" w:rsidR="00FF5AD0" w:rsidRDefault="00FF5AD0">
      <w:pPr>
        <w:spacing w:line="288" w:lineRule="auto"/>
        <w:jc w:val="right"/>
        <w:rPr>
          <w:rFonts w:ascii="宋体" w:hAnsi="宋体" w:cs="宋体"/>
          <w:sz w:val="24"/>
        </w:rPr>
      </w:pPr>
    </w:p>
    <w:p w14:paraId="33E7F4E9" w14:textId="77777777" w:rsidR="00FF5AD0" w:rsidRDefault="00FF5AD0">
      <w:pPr>
        <w:spacing w:line="288" w:lineRule="auto"/>
        <w:jc w:val="right"/>
        <w:rPr>
          <w:rFonts w:ascii="宋体" w:hAnsi="宋体" w:cs="宋体"/>
          <w:sz w:val="24"/>
        </w:rPr>
      </w:pPr>
    </w:p>
    <w:p w14:paraId="64AB518E" w14:textId="77777777" w:rsidR="00FF5AD0" w:rsidRDefault="00FF5AD0">
      <w:pPr>
        <w:spacing w:line="288" w:lineRule="auto"/>
        <w:jc w:val="right"/>
        <w:rPr>
          <w:rFonts w:ascii="宋体" w:hAnsi="宋体" w:cs="宋体"/>
          <w:sz w:val="24"/>
        </w:rPr>
      </w:pPr>
    </w:p>
    <w:p w14:paraId="1B64A1CC" w14:textId="77777777" w:rsidR="00FF5AD0" w:rsidRDefault="00180BCF">
      <w:pPr>
        <w:rPr>
          <w:rFonts w:ascii="宋体" w:hAnsi="宋体" w:cs="宋体"/>
          <w:sz w:val="24"/>
        </w:rPr>
      </w:pPr>
      <w:r>
        <w:rPr>
          <w:rFonts w:ascii="宋体" w:hAnsi="宋体" w:cs="宋体"/>
          <w:sz w:val="24"/>
        </w:rPr>
        <w:br w:type="page"/>
      </w:r>
    </w:p>
    <w:p w14:paraId="7E9FCBCC" w14:textId="77777777" w:rsidR="00FF5AD0" w:rsidRDefault="00180BCF">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535A5642" w14:textId="77777777" w:rsidR="00FF5AD0" w:rsidRDefault="00FF5AD0">
      <w:pPr>
        <w:spacing w:line="520" w:lineRule="atLeast"/>
        <w:jc w:val="center"/>
        <w:rPr>
          <w:rFonts w:ascii="宋体" w:hAnsi="宋体"/>
          <w:sz w:val="44"/>
        </w:rPr>
      </w:pPr>
    </w:p>
    <w:p w14:paraId="4BABF346" w14:textId="77777777" w:rsidR="00FF5AD0" w:rsidRDefault="00180BCF">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1EA0A158" w14:textId="77777777" w:rsidR="00FF5AD0" w:rsidRDefault="00180BCF">
      <w:pPr>
        <w:spacing w:line="288" w:lineRule="auto"/>
        <w:rPr>
          <w:rFonts w:ascii="宋体" w:hAnsi="宋体" w:cs="宋体"/>
          <w:sz w:val="24"/>
        </w:rPr>
      </w:pPr>
      <w:r>
        <w:rPr>
          <w:rFonts w:ascii="宋体" w:hAnsi="宋体" w:cs="宋体" w:hint="eastAsia"/>
          <w:sz w:val="24"/>
        </w:rPr>
        <w:t>特此委托。</w:t>
      </w:r>
    </w:p>
    <w:p w14:paraId="135A6970" w14:textId="77777777" w:rsidR="00FF5AD0" w:rsidRDefault="00180BCF">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0E8BB792" w14:textId="77777777" w:rsidR="00FF5AD0" w:rsidRDefault="00180BCF">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210E1343" w14:textId="77777777" w:rsidR="00FF5AD0" w:rsidRDefault="00FF5AD0">
      <w:pPr>
        <w:spacing w:line="288" w:lineRule="auto"/>
        <w:rPr>
          <w:rFonts w:ascii="宋体" w:hAnsi="宋体" w:cs="宋体"/>
          <w:sz w:val="24"/>
        </w:rPr>
      </w:pPr>
    </w:p>
    <w:p w14:paraId="3405C629" w14:textId="77777777" w:rsidR="00FF5AD0" w:rsidRDefault="00180BC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5C8FDE0C" w14:textId="77777777" w:rsidR="00FF5AD0" w:rsidRDefault="00180BCF">
      <w:pPr>
        <w:spacing w:line="288" w:lineRule="auto"/>
        <w:rPr>
          <w:rFonts w:ascii="宋体" w:hAnsi="宋体" w:cs="宋体"/>
          <w:sz w:val="24"/>
        </w:rPr>
      </w:pPr>
      <w:r>
        <w:rPr>
          <w:rFonts w:ascii="宋体" w:hAnsi="宋体" w:cs="宋体" w:hint="eastAsia"/>
          <w:sz w:val="24"/>
        </w:rPr>
        <w:t xml:space="preserve">                  </w:t>
      </w:r>
    </w:p>
    <w:p w14:paraId="16465352" w14:textId="77777777" w:rsidR="00FF5AD0" w:rsidRDefault="00180BCF">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22F725EA" w14:textId="77777777" w:rsidR="00FF5AD0" w:rsidRDefault="00FF5AD0">
      <w:pPr>
        <w:spacing w:line="288" w:lineRule="auto"/>
        <w:rPr>
          <w:rFonts w:ascii="宋体" w:hAnsi="宋体" w:cs="宋体"/>
          <w:sz w:val="24"/>
        </w:rPr>
      </w:pPr>
    </w:p>
    <w:p w14:paraId="7E765387" w14:textId="77777777" w:rsidR="00FF5AD0" w:rsidRDefault="00FF5AD0">
      <w:pPr>
        <w:spacing w:line="288" w:lineRule="auto"/>
        <w:rPr>
          <w:rFonts w:ascii="宋体" w:hAnsi="宋体" w:cs="宋体"/>
          <w:sz w:val="24"/>
        </w:rPr>
      </w:pPr>
    </w:p>
    <w:p w14:paraId="1C6F53DD" w14:textId="77777777" w:rsidR="00FF5AD0" w:rsidRDefault="00FF5AD0">
      <w:pPr>
        <w:spacing w:line="288" w:lineRule="auto"/>
        <w:rPr>
          <w:rFonts w:ascii="宋体" w:hAnsi="宋体" w:cs="宋体"/>
          <w:sz w:val="24"/>
        </w:rPr>
      </w:pPr>
    </w:p>
    <w:p w14:paraId="75F0F576" w14:textId="77777777" w:rsidR="00FF5AD0" w:rsidRDefault="00FF5AD0">
      <w:pPr>
        <w:spacing w:line="288" w:lineRule="auto"/>
        <w:rPr>
          <w:rFonts w:ascii="宋体" w:hAnsi="宋体" w:cs="宋体"/>
          <w:sz w:val="24"/>
        </w:rPr>
      </w:pPr>
    </w:p>
    <w:p w14:paraId="3805A834" w14:textId="77777777" w:rsidR="00FF5AD0" w:rsidRDefault="00180BCF">
      <w:pPr>
        <w:tabs>
          <w:tab w:val="left" w:pos="2730"/>
        </w:tabs>
        <w:rPr>
          <w:rFonts w:ascii="宋体" w:hAnsi="宋体"/>
          <w:b/>
          <w:sz w:val="28"/>
          <w:szCs w:val="28"/>
        </w:rPr>
      </w:pPr>
      <w:r>
        <w:rPr>
          <w:rFonts w:ascii="宋体" w:hAnsi="宋体" w:hint="eastAsia"/>
          <w:b/>
          <w:sz w:val="24"/>
        </w:rPr>
        <w:t>法定代表人及委托代理人身份证复印件粘贴处：</w:t>
      </w:r>
    </w:p>
    <w:p w14:paraId="4C12A1F1" w14:textId="77777777" w:rsidR="00FF5AD0" w:rsidRDefault="00FF5AD0">
      <w:pPr>
        <w:tabs>
          <w:tab w:val="left" w:pos="2730"/>
        </w:tabs>
        <w:rPr>
          <w:rFonts w:ascii="宋体" w:hAnsi="宋体"/>
          <w:sz w:val="28"/>
          <w:szCs w:val="28"/>
        </w:rPr>
      </w:pPr>
    </w:p>
    <w:p w14:paraId="01DB663C" w14:textId="77777777" w:rsidR="00FF5AD0" w:rsidRDefault="00FF5AD0">
      <w:pPr>
        <w:tabs>
          <w:tab w:val="left" w:pos="2730"/>
        </w:tabs>
        <w:rPr>
          <w:rFonts w:ascii="宋体" w:hAnsi="宋体"/>
          <w:sz w:val="28"/>
          <w:szCs w:val="28"/>
        </w:rPr>
      </w:pPr>
    </w:p>
    <w:p w14:paraId="58EDAA71" w14:textId="77777777" w:rsidR="00FF5AD0" w:rsidRDefault="00FF5AD0">
      <w:pPr>
        <w:tabs>
          <w:tab w:val="left" w:pos="2730"/>
        </w:tabs>
        <w:rPr>
          <w:rFonts w:ascii="宋体" w:hAnsi="宋体"/>
          <w:sz w:val="28"/>
          <w:szCs w:val="28"/>
        </w:rPr>
      </w:pPr>
    </w:p>
    <w:p w14:paraId="30B0960F" w14:textId="77777777" w:rsidR="00FF5AD0" w:rsidRDefault="00FF5AD0">
      <w:pPr>
        <w:tabs>
          <w:tab w:val="left" w:pos="2730"/>
        </w:tabs>
        <w:rPr>
          <w:rFonts w:ascii="宋体" w:hAnsi="宋体"/>
          <w:sz w:val="28"/>
          <w:szCs w:val="28"/>
        </w:rPr>
      </w:pPr>
    </w:p>
    <w:p w14:paraId="0179823D" w14:textId="77777777" w:rsidR="00FF5AD0" w:rsidRDefault="00FF5AD0">
      <w:pPr>
        <w:tabs>
          <w:tab w:val="left" w:pos="2730"/>
        </w:tabs>
        <w:rPr>
          <w:rFonts w:ascii="宋体" w:hAnsi="宋体"/>
          <w:sz w:val="28"/>
          <w:szCs w:val="28"/>
        </w:rPr>
      </w:pPr>
    </w:p>
    <w:p w14:paraId="2D8607E6" w14:textId="77777777" w:rsidR="00FF5AD0" w:rsidRDefault="00FF5AD0">
      <w:pPr>
        <w:tabs>
          <w:tab w:val="left" w:pos="2730"/>
        </w:tabs>
        <w:rPr>
          <w:rFonts w:ascii="宋体" w:hAnsi="宋体"/>
          <w:sz w:val="28"/>
          <w:szCs w:val="28"/>
        </w:rPr>
      </w:pPr>
    </w:p>
    <w:p w14:paraId="09E9BCB4" w14:textId="77777777" w:rsidR="00FF5AD0" w:rsidRDefault="00FF5AD0">
      <w:pPr>
        <w:tabs>
          <w:tab w:val="left" w:pos="2730"/>
        </w:tabs>
        <w:rPr>
          <w:rFonts w:ascii="宋体" w:hAnsi="宋体"/>
          <w:sz w:val="28"/>
          <w:szCs w:val="28"/>
        </w:rPr>
      </w:pPr>
    </w:p>
    <w:p w14:paraId="66F90291" w14:textId="77777777" w:rsidR="00FF5AD0" w:rsidRDefault="00FF5AD0">
      <w:pPr>
        <w:tabs>
          <w:tab w:val="left" w:pos="2730"/>
        </w:tabs>
        <w:rPr>
          <w:rFonts w:ascii="宋体" w:hAnsi="宋体"/>
          <w:sz w:val="28"/>
          <w:szCs w:val="28"/>
        </w:rPr>
      </w:pPr>
    </w:p>
    <w:p w14:paraId="79E46D92" w14:textId="77777777" w:rsidR="00FF5AD0" w:rsidRDefault="00FF5AD0">
      <w:pPr>
        <w:tabs>
          <w:tab w:val="left" w:pos="2730"/>
        </w:tabs>
        <w:rPr>
          <w:rFonts w:ascii="宋体" w:hAnsi="宋体"/>
          <w:sz w:val="28"/>
          <w:szCs w:val="28"/>
        </w:rPr>
      </w:pPr>
    </w:p>
    <w:p w14:paraId="4B4C69FB" w14:textId="77777777" w:rsidR="00FF5AD0" w:rsidRDefault="00180BCF">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4D8AAA69" w14:textId="77777777" w:rsidR="00FF5AD0" w:rsidRDefault="00180BCF">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5BB84B05" w14:textId="77777777" w:rsidR="00FF5AD0" w:rsidRDefault="00180BCF">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4822E698" w14:textId="77777777" w:rsidR="00FF5AD0" w:rsidRDefault="00180BCF">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7DF51EA5" w14:textId="77777777" w:rsidR="00FF5AD0" w:rsidRDefault="00180BCF">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3FA5A072" w14:textId="77777777" w:rsidR="00FF5AD0" w:rsidRDefault="00180BCF">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5008FCAC" w14:textId="77777777" w:rsidR="00FF5AD0" w:rsidRDefault="00180BCF">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03D2225D" w14:textId="77777777" w:rsidR="00FF5AD0" w:rsidRDefault="00180BCF">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w:t>
      </w:r>
      <w:r>
        <w:rPr>
          <w:rFonts w:ascii="宋体" w:hAnsi="宋体" w:cs="宋体" w:hint="eastAsia"/>
          <w:sz w:val="24"/>
        </w:rPr>
        <w:t>间如果中标，我方将受此约束。严格遵守国家法律、法规及江苏省、盐城市现行招投标管理的规定，如有违反，贵方有权取消我方的投标资格，同时我方愿意接受相关部门的处理。</w:t>
      </w:r>
    </w:p>
    <w:p w14:paraId="2F7CEF07" w14:textId="77777777" w:rsidR="00FF5AD0" w:rsidRDefault="00180BCF">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66EA9D95" w14:textId="77777777" w:rsidR="00FF5AD0" w:rsidRDefault="00FF5AD0">
      <w:pPr>
        <w:spacing w:line="288" w:lineRule="auto"/>
        <w:rPr>
          <w:rFonts w:ascii="宋体" w:hAnsi="宋体" w:cs="宋体"/>
          <w:sz w:val="24"/>
        </w:rPr>
      </w:pPr>
    </w:p>
    <w:p w14:paraId="51AC4641" w14:textId="77777777" w:rsidR="00FF5AD0" w:rsidRDefault="00FF5AD0">
      <w:pPr>
        <w:spacing w:line="288" w:lineRule="auto"/>
        <w:rPr>
          <w:rFonts w:ascii="宋体" w:hAnsi="宋体" w:cs="宋体"/>
          <w:sz w:val="24"/>
        </w:rPr>
      </w:pPr>
    </w:p>
    <w:p w14:paraId="590FFF62" w14:textId="77777777" w:rsidR="00FF5AD0" w:rsidRDefault="00180BCF">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55C52F49" w14:textId="77777777" w:rsidR="00FF5AD0" w:rsidRDefault="00180BCF">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08B3F7D0" w14:textId="77777777" w:rsidR="00FF5AD0" w:rsidRDefault="00180BCF">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7B369670" w14:textId="77777777" w:rsidR="00FF5AD0" w:rsidRDefault="00180BCF">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78364982" w14:textId="77777777" w:rsidR="00FF5AD0" w:rsidRDefault="00FF5AD0">
      <w:pPr>
        <w:spacing w:line="288" w:lineRule="auto"/>
        <w:rPr>
          <w:rFonts w:ascii="宋体" w:hAnsi="宋体" w:cs="宋体"/>
          <w:sz w:val="24"/>
        </w:rPr>
      </w:pPr>
    </w:p>
    <w:p w14:paraId="55AF061F" w14:textId="77777777" w:rsidR="00FF5AD0" w:rsidRDefault="00FF5AD0">
      <w:pPr>
        <w:spacing w:line="288" w:lineRule="auto"/>
        <w:rPr>
          <w:rFonts w:ascii="宋体" w:hAnsi="宋体" w:cs="宋体"/>
          <w:sz w:val="24"/>
        </w:rPr>
      </w:pPr>
    </w:p>
    <w:p w14:paraId="368AC3E1" w14:textId="77777777" w:rsidR="00FF5AD0" w:rsidRDefault="00FF5AD0">
      <w:pPr>
        <w:spacing w:line="288" w:lineRule="auto"/>
        <w:rPr>
          <w:rFonts w:ascii="宋体" w:hAnsi="宋体" w:cs="宋体"/>
          <w:sz w:val="24"/>
        </w:rPr>
      </w:pPr>
    </w:p>
    <w:p w14:paraId="048968CE" w14:textId="77777777" w:rsidR="00FF5AD0" w:rsidRDefault="00FF5AD0">
      <w:pPr>
        <w:spacing w:line="288" w:lineRule="auto"/>
        <w:rPr>
          <w:rFonts w:ascii="宋体" w:hAnsi="宋体" w:cs="宋体"/>
          <w:sz w:val="24"/>
        </w:rPr>
      </w:pPr>
    </w:p>
    <w:p w14:paraId="2686670D" w14:textId="77777777" w:rsidR="00FF5AD0" w:rsidRDefault="00FF5AD0">
      <w:pPr>
        <w:spacing w:line="288" w:lineRule="auto"/>
        <w:ind w:right="960"/>
        <w:rPr>
          <w:rFonts w:ascii="宋体" w:hAnsi="宋体" w:cs="宋体"/>
          <w:sz w:val="24"/>
        </w:rPr>
      </w:pPr>
    </w:p>
    <w:p w14:paraId="0D2C2AC1" w14:textId="77777777" w:rsidR="00FF5AD0" w:rsidRDefault="00FF5AD0">
      <w:pPr>
        <w:spacing w:line="288" w:lineRule="auto"/>
        <w:ind w:right="960"/>
        <w:rPr>
          <w:rFonts w:ascii="宋体" w:hAnsi="宋体" w:cs="宋体"/>
          <w:sz w:val="24"/>
        </w:rPr>
      </w:pPr>
    </w:p>
    <w:p w14:paraId="7270D719" w14:textId="77777777" w:rsidR="00FF5AD0" w:rsidRDefault="00FF5AD0">
      <w:pPr>
        <w:spacing w:line="288" w:lineRule="auto"/>
        <w:ind w:right="960"/>
        <w:rPr>
          <w:rFonts w:ascii="宋体" w:hAnsi="宋体" w:cs="宋体"/>
          <w:sz w:val="24"/>
        </w:rPr>
      </w:pPr>
    </w:p>
    <w:p w14:paraId="6DF8C1A1" w14:textId="77777777" w:rsidR="00FF5AD0" w:rsidRDefault="00FF5AD0">
      <w:pPr>
        <w:spacing w:line="288" w:lineRule="auto"/>
        <w:ind w:right="960"/>
        <w:rPr>
          <w:rFonts w:ascii="宋体" w:hAnsi="宋体" w:cs="宋体"/>
          <w:sz w:val="24"/>
        </w:rPr>
      </w:pPr>
    </w:p>
    <w:p w14:paraId="7B293EE3" w14:textId="77777777" w:rsidR="00FF5AD0" w:rsidRDefault="00FF5AD0">
      <w:pPr>
        <w:spacing w:line="288" w:lineRule="auto"/>
        <w:ind w:right="960"/>
        <w:rPr>
          <w:rFonts w:ascii="宋体" w:hAnsi="宋体" w:cs="宋体"/>
          <w:sz w:val="24"/>
        </w:rPr>
      </w:pPr>
    </w:p>
    <w:p w14:paraId="785E7EFA" w14:textId="77777777" w:rsidR="00FF5AD0" w:rsidRDefault="00FF5AD0">
      <w:pPr>
        <w:spacing w:line="288" w:lineRule="auto"/>
        <w:ind w:right="960"/>
        <w:rPr>
          <w:rFonts w:ascii="宋体" w:hAnsi="宋体" w:cs="宋体"/>
          <w:sz w:val="24"/>
        </w:rPr>
      </w:pPr>
    </w:p>
    <w:p w14:paraId="5C3A280B" w14:textId="77777777" w:rsidR="00FF5AD0" w:rsidRDefault="00FF5AD0">
      <w:pPr>
        <w:spacing w:line="288" w:lineRule="auto"/>
        <w:ind w:right="960"/>
        <w:rPr>
          <w:rFonts w:ascii="宋体" w:hAnsi="宋体" w:cs="宋体"/>
          <w:sz w:val="24"/>
        </w:rPr>
      </w:pPr>
    </w:p>
    <w:p w14:paraId="3E1F0523" w14:textId="77777777" w:rsidR="00FF5AD0" w:rsidRDefault="00180BCF">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4714F312" w14:textId="77777777" w:rsidR="00FF5AD0" w:rsidRDefault="00FF5AD0">
      <w:pPr>
        <w:spacing w:beforeLines="50" w:before="156" w:afterLines="50" w:after="156" w:line="360" w:lineRule="auto"/>
        <w:jc w:val="center"/>
        <w:rPr>
          <w:rFonts w:eastAsia="新宋体"/>
        </w:rPr>
      </w:pPr>
    </w:p>
    <w:p w14:paraId="09BDCDD6" w14:textId="77777777" w:rsidR="00FF5AD0" w:rsidRDefault="00180BCF">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518E4B7B" w14:textId="77777777" w:rsidR="00FF5AD0" w:rsidRDefault="00FF5AD0">
      <w:pPr>
        <w:spacing w:line="288" w:lineRule="auto"/>
        <w:rPr>
          <w:rFonts w:ascii="宋体" w:hAnsi="宋体" w:cs="宋体"/>
          <w:sz w:val="24"/>
        </w:rPr>
      </w:pPr>
    </w:p>
    <w:p w14:paraId="5AF28520" w14:textId="77777777" w:rsidR="00FF5AD0" w:rsidRDefault="00180BCF">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24E9F57E" w14:textId="77777777" w:rsidR="00FF5AD0" w:rsidRDefault="00180BCF">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u w:val="single"/>
        </w:rPr>
        <w:t xml:space="preserve"> 3 </w:t>
      </w:r>
      <w:r>
        <w:rPr>
          <w:rFonts w:ascii="宋体" w:hAnsi="宋体" w:cs="宋体" w:hint="eastAsia"/>
          <w:sz w:val="24"/>
        </w:rPr>
        <w:t>年；</w:t>
      </w:r>
    </w:p>
    <w:p w14:paraId="3E7BA695" w14:textId="77777777" w:rsidR="00FF5AD0" w:rsidRDefault="00180BCF">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28B28ABB" w14:textId="77777777" w:rsidR="00FF5AD0" w:rsidRDefault="00180BCF">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6480F149" w14:textId="77777777" w:rsidR="00FF5AD0" w:rsidRDefault="00180BC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41B5770E" w14:textId="77777777" w:rsidR="00FF5AD0" w:rsidRDefault="00180BC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69A51F63" w14:textId="77777777" w:rsidR="00FF5AD0" w:rsidRDefault="00180BC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7EB207DB" w14:textId="77777777" w:rsidR="00FF5AD0" w:rsidRDefault="00180BCF">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0EE4562C" w14:textId="77777777" w:rsidR="00FF5AD0" w:rsidRDefault="00180BCF">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68CA81F7" w14:textId="77777777" w:rsidR="00FF5AD0" w:rsidRDefault="00FF5AD0">
      <w:pPr>
        <w:spacing w:line="360" w:lineRule="auto"/>
        <w:rPr>
          <w:rFonts w:ascii="宋体" w:hAnsi="宋体" w:cs="宋体"/>
          <w:sz w:val="24"/>
        </w:rPr>
      </w:pPr>
    </w:p>
    <w:p w14:paraId="3BE8D279" w14:textId="77777777" w:rsidR="00FF5AD0" w:rsidRDefault="00FF5AD0">
      <w:pPr>
        <w:spacing w:line="360" w:lineRule="auto"/>
        <w:rPr>
          <w:rFonts w:ascii="宋体" w:hAnsi="宋体" w:cs="宋体"/>
          <w:sz w:val="24"/>
        </w:rPr>
      </w:pPr>
    </w:p>
    <w:p w14:paraId="6DDF3B74" w14:textId="77777777" w:rsidR="00FF5AD0" w:rsidRDefault="00180BCF">
      <w:pPr>
        <w:spacing w:line="360" w:lineRule="auto"/>
        <w:ind w:firstLineChars="1600" w:firstLine="3840"/>
        <w:rPr>
          <w:rFonts w:ascii="宋体" w:hAnsi="宋体" w:cs="宋体"/>
          <w:sz w:val="24"/>
        </w:rPr>
      </w:pPr>
      <w:r>
        <w:rPr>
          <w:rFonts w:ascii="宋体" w:hAnsi="宋体" w:cs="宋体" w:hint="eastAsia"/>
          <w:sz w:val="24"/>
        </w:rPr>
        <w:t>投标人（盖章）：</w:t>
      </w:r>
    </w:p>
    <w:p w14:paraId="27F8C6A1" w14:textId="77777777" w:rsidR="00FF5AD0" w:rsidRDefault="00180BCF">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0DE8E123" w14:textId="77777777" w:rsidR="00FF5AD0" w:rsidRDefault="00180BCF">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3A11BC9A" w14:textId="77777777" w:rsidR="00FF5AD0" w:rsidRDefault="00FF5AD0">
      <w:pPr>
        <w:spacing w:line="288" w:lineRule="auto"/>
        <w:ind w:right="960"/>
        <w:rPr>
          <w:rFonts w:ascii="宋体" w:hAnsi="宋体" w:cs="宋体"/>
          <w:sz w:val="24"/>
        </w:rPr>
      </w:pPr>
    </w:p>
    <w:p w14:paraId="557D4553" w14:textId="77777777" w:rsidR="00FF5AD0" w:rsidRDefault="00FF5AD0">
      <w:pPr>
        <w:spacing w:line="288" w:lineRule="auto"/>
        <w:ind w:right="960"/>
        <w:rPr>
          <w:rFonts w:ascii="宋体" w:hAnsi="宋体" w:cs="宋体"/>
          <w:sz w:val="24"/>
        </w:rPr>
      </w:pPr>
    </w:p>
    <w:p w14:paraId="41D951C7" w14:textId="77777777" w:rsidR="00FF5AD0" w:rsidRDefault="00FF5AD0">
      <w:pPr>
        <w:spacing w:line="288" w:lineRule="auto"/>
        <w:ind w:right="960"/>
        <w:rPr>
          <w:rFonts w:ascii="宋体" w:hAnsi="宋体" w:cs="宋体"/>
          <w:sz w:val="24"/>
        </w:rPr>
      </w:pPr>
    </w:p>
    <w:p w14:paraId="492303DA" w14:textId="77777777" w:rsidR="00FF5AD0" w:rsidRDefault="00FF5AD0">
      <w:pPr>
        <w:spacing w:line="288" w:lineRule="auto"/>
        <w:ind w:right="960"/>
        <w:rPr>
          <w:rFonts w:ascii="宋体" w:hAnsi="宋体" w:cs="宋体"/>
          <w:sz w:val="24"/>
        </w:rPr>
      </w:pPr>
    </w:p>
    <w:p w14:paraId="5F57A3C0" w14:textId="77777777" w:rsidR="00FF5AD0" w:rsidRDefault="00FF5AD0">
      <w:pPr>
        <w:spacing w:line="288" w:lineRule="auto"/>
        <w:ind w:right="960"/>
        <w:rPr>
          <w:rFonts w:ascii="宋体" w:hAnsi="宋体" w:cs="宋体"/>
          <w:sz w:val="24"/>
        </w:rPr>
      </w:pPr>
    </w:p>
    <w:p w14:paraId="4031E99F" w14:textId="77777777" w:rsidR="00FF5AD0" w:rsidRDefault="00FF5AD0">
      <w:pPr>
        <w:spacing w:line="288" w:lineRule="auto"/>
        <w:ind w:right="960"/>
        <w:rPr>
          <w:rFonts w:ascii="宋体" w:hAnsi="宋体" w:cs="宋体"/>
          <w:sz w:val="24"/>
        </w:rPr>
      </w:pPr>
    </w:p>
    <w:p w14:paraId="55DC4FAD" w14:textId="77777777" w:rsidR="00FF5AD0" w:rsidRDefault="00FF5AD0">
      <w:pPr>
        <w:pStyle w:val="a4"/>
        <w:spacing w:beforeLines="50" w:before="156" w:after="15" w:line="360" w:lineRule="auto"/>
        <w:rPr>
          <w:rFonts w:ascii="宋体" w:hAnsi="宋体" w:cs="宋体"/>
          <w:kern w:val="0"/>
          <w:sz w:val="24"/>
        </w:rPr>
      </w:pPr>
    </w:p>
    <w:p w14:paraId="7FE994A8" w14:textId="77777777" w:rsidR="00FF5AD0" w:rsidRDefault="00180BCF">
      <w:pPr>
        <w:pStyle w:val="a4"/>
        <w:spacing w:beforeLines="50" w:before="156" w:after="15" w:line="360" w:lineRule="auto"/>
        <w:rPr>
          <w:rFonts w:ascii="宋体" w:eastAsia="宋体" w:hAnsi="宋体" w:cs="宋体"/>
          <w:b/>
          <w:bCs/>
          <w:kern w:val="0"/>
          <w:sz w:val="36"/>
          <w:szCs w:val="36"/>
        </w:rPr>
      </w:pPr>
      <w:r>
        <w:rPr>
          <w:rFonts w:ascii="宋体" w:eastAsia="宋体" w:hAnsi="宋体" w:cs="宋体" w:hint="eastAsia"/>
          <w:b/>
          <w:bCs/>
          <w:kern w:val="0"/>
          <w:sz w:val="36"/>
          <w:szCs w:val="36"/>
        </w:rPr>
        <w:lastRenderedPageBreak/>
        <w:t>附件</w:t>
      </w:r>
      <w:r>
        <w:rPr>
          <w:rFonts w:ascii="宋体" w:eastAsia="宋体" w:hAnsi="宋体" w:cs="宋体" w:hint="eastAsia"/>
          <w:b/>
          <w:bCs/>
          <w:kern w:val="0"/>
          <w:sz w:val="36"/>
          <w:szCs w:val="36"/>
        </w:rPr>
        <w:t>2</w:t>
      </w:r>
      <w:r>
        <w:rPr>
          <w:rFonts w:ascii="宋体" w:eastAsia="宋体" w:hAnsi="宋体" w:cs="宋体" w:hint="eastAsia"/>
          <w:b/>
          <w:bCs/>
          <w:kern w:val="0"/>
          <w:sz w:val="36"/>
          <w:szCs w:val="36"/>
        </w:rPr>
        <w:t>：</w:t>
      </w:r>
    </w:p>
    <w:p w14:paraId="3EF8F80D" w14:textId="77777777" w:rsidR="00FF5AD0" w:rsidRDefault="00180BCF">
      <w:pPr>
        <w:pStyle w:val="a4"/>
        <w:spacing w:beforeLines="50" w:before="156" w:after="15" w:line="360" w:lineRule="auto"/>
        <w:jc w:val="center"/>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技术要求</w:t>
      </w:r>
    </w:p>
    <w:p w14:paraId="7050F0D9" w14:textId="77777777" w:rsidR="00FF5AD0" w:rsidRDefault="00180BCF">
      <w:pPr>
        <w:pStyle w:val="a4"/>
        <w:spacing w:beforeLines="50" w:before="156" w:after="15" w:line="360" w:lineRule="auto"/>
        <w:jc w:val="both"/>
        <w:rPr>
          <w:rFonts w:ascii="宋体" w:hAnsi="宋体" w:cs="宋体"/>
          <w:b/>
          <w:bCs/>
          <w:color w:val="000000" w:themeColor="text1"/>
          <w:kern w:val="0"/>
          <w:sz w:val="32"/>
          <w:szCs w:val="32"/>
        </w:rPr>
      </w:pPr>
      <w:r>
        <w:rPr>
          <w:rFonts w:ascii="宋体" w:hAnsi="宋体" w:cs="宋体" w:hint="eastAsia"/>
          <w:b/>
          <w:bCs/>
          <w:color w:val="000000" w:themeColor="text1"/>
          <w:kern w:val="0"/>
          <w:szCs w:val="21"/>
        </w:rPr>
        <w:t>特别说明：</w:t>
      </w:r>
      <w:r>
        <w:rPr>
          <w:rFonts w:ascii="楷体" w:eastAsia="楷体" w:hAnsi="楷体" w:cs="Arial" w:hint="eastAsia"/>
          <w:szCs w:val="21"/>
        </w:rPr>
        <w:t>★为关键指标，如不满足将导致报价文件被拒绝，报价人应自定表格，逐条说明是否满足下列各条要求</w:t>
      </w:r>
    </w:p>
    <w:p w14:paraId="6C34A4C6" w14:textId="77777777" w:rsidR="00FF5AD0" w:rsidRDefault="00180BCF">
      <w:pPr>
        <w:pStyle w:val="a4"/>
        <w:spacing w:beforeLines="50" w:before="156" w:after="15" w:line="360" w:lineRule="auto"/>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三层网管交换机</w:t>
      </w:r>
    </w:p>
    <w:p w14:paraId="3AA22828" w14:textId="77777777" w:rsidR="00FF5AD0" w:rsidRDefault="00180BCF">
      <w:r>
        <w:rPr>
          <w:rFonts w:ascii="楷体" w:eastAsia="楷体" w:hAnsi="楷体" w:cs="Arial" w:hint="eastAsia"/>
          <w:szCs w:val="21"/>
        </w:rPr>
        <w:t>★</w:t>
      </w:r>
      <w:r>
        <w:rPr>
          <w:rFonts w:hint="eastAsia"/>
        </w:rPr>
        <w:t>千兆电口≥</w:t>
      </w:r>
      <w:r>
        <w:t>24</w:t>
      </w:r>
      <w:r>
        <w:t>个，千兆复用光口</w:t>
      </w:r>
      <w:r>
        <w:t>≥8</w:t>
      </w:r>
      <w:r>
        <w:t>个，万兆</w:t>
      </w:r>
      <w:r>
        <w:t>SFP+</w:t>
      </w:r>
      <w:r>
        <w:t>光口</w:t>
      </w:r>
      <w:r>
        <w:t>≥4</w:t>
      </w:r>
      <w:r>
        <w:t>个，</w:t>
      </w:r>
      <w:r>
        <w:t>Console</w:t>
      </w:r>
      <w:r>
        <w:t>口</w:t>
      </w:r>
      <w:r>
        <w:t>≥1</w:t>
      </w:r>
      <w:r>
        <w:t>；</w:t>
      </w:r>
    </w:p>
    <w:p w14:paraId="79EB537B" w14:textId="77777777" w:rsidR="00FF5AD0" w:rsidRDefault="00180BCF">
      <w:r>
        <w:rPr>
          <w:rFonts w:ascii="楷体" w:eastAsia="楷体" w:hAnsi="楷体" w:cs="Arial" w:hint="eastAsia"/>
          <w:szCs w:val="21"/>
        </w:rPr>
        <w:t>★</w:t>
      </w:r>
      <w:r>
        <w:rPr>
          <w:rFonts w:hint="eastAsia"/>
        </w:rPr>
        <w:t>支持双电源冗余；</w:t>
      </w:r>
    </w:p>
    <w:p w14:paraId="53EE846D" w14:textId="77777777" w:rsidR="00FF5AD0" w:rsidRDefault="00180BCF">
      <w:r>
        <w:rPr>
          <w:rFonts w:ascii="楷体" w:eastAsia="楷体" w:hAnsi="楷体" w:cs="Arial" w:hint="eastAsia"/>
          <w:szCs w:val="21"/>
        </w:rPr>
        <w:t>★</w:t>
      </w:r>
      <w:r>
        <w:rPr>
          <w:rFonts w:hint="eastAsia"/>
        </w:rPr>
        <w:t>交换容量≥</w:t>
      </w:r>
      <w:r>
        <w:t>598Gbps</w:t>
      </w:r>
      <w:r>
        <w:t>，包转发率</w:t>
      </w:r>
      <w:r>
        <w:t>≥222Mpps</w:t>
      </w:r>
    </w:p>
    <w:p w14:paraId="005B356C" w14:textId="77777777" w:rsidR="00FF5AD0" w:rsidRDefault="00180BCF">
      <w:r>
        <w:t>MAC</w:t>
      </w:r>
      <w:r>
        <w:t>表容量</w:t>
      </w:r>
      <w:r>
        <w:t>≥16k</w:t>
      </w:r>
      <w:r>
        <w:t>；</w:t>
      </w:r>
    </w:p>
    <w:p w14:paraId="461D3252" w14:textId="77777777" w:rsidR="00FF5AD0" w:rsidRDefault="00180BCF">
      <w:r>
        <w:rPr>
          <w:rFonts w:hint="eastAsia"/>
        </w:rPr>
        <w:t>支持</w:t>
      </w:r>
      <w:r>
        <w:t>802.1Q</w:t>
      </w:r>
      <w:r>
        <w:t>标准</w:t>
      </w:r>
      <w:r>
        <w:t>VLAN</w:t>
      </w:r>
      <w:r>
        <w:t>；</w:t>
      </w:r>
    </w:p>
    <w:p w14:paraId="69205592" w14:textId="77777777" w:rsidR="00FF5AD0" w:rsidRDefault="00180BCF">
      <w:r>
        <w:rPr>
          <w:rFonts w:hint="eastAsia"/>
        </w:rPr>
        <w:t>支持</w:t>
      </w:r>
      <w:r>
        <w:t>QinQ</w:t>
      </w:r>
      <w:r>
        <w:t>；</w:t>
      </w:r>
    </w:p>
    <w:p w14:paraId="187FABD7" w14:textId="77777777" w:rsidR="00FF5AD0" w:rsidRDefault="00180BCF">
      <w:r>
        <w:rPr>
          <w:rFonts w:hint="eastAsia"/>
        </w:rPr>
        <w:t>支持</w:t>
      </w:r>
      <w:r>
        <w:t>STP</w:t>
      </w:r>
      <w:r>
        <w:t>、</w:t>
      </w:r>
      <w:r>
        <w:t>RSTP</w:t>
      </w:r>
      <w:r>
        <w:t>、</w:t>
      </w:r>
      <w:r>
        <w:t>MSTP</w:t>
      </w:r>
      <w:r>
        <w:t>；</w:t>
      </w:r>
    </w:p>
    <w:p w14:paraId="74F01CDC" w14:textId="77777777" w:rsidR="00FF5AD0" w:rsidRDefault="00180BCF">
      <w:r>
        <w:rPr>
          <w:rFonts w:hint="eastAsia"/>
        </w:rPr>
        <w:t>支持静态聚合、动态聚合；</w:t>
      </w:r>
    </w:p>
    <w:p w14:paraId="3A90283F" w14:textId="77777777" w:rsidR="00FF5AD0" w:rsidRDefault="00180BCF">
      <w:r>
        <w:rPr>
          <w:rFonts w:hint="eastAsia"/>
        </w:rPr>
        <w:t>支持</w:t>
      </w:r>
      <w:r>
        <w:t>IGMP Snooping</w:t>
      </w:r>
      <w:r>
        <w:t>；</w:t>
      </w:r>
    </w:p>
    <w:p w14:paraId="4764CA55" w14:textId="77777777" w:rsidR="00FF5AD0" w:rsidRDefault="00180BCF">
      <w:r>
        <w:rPr>
          <w:rFonts w:hint="eastAsia"/>
        </w:rPr>
        <w:t>支持工业级环网协议</w:t>
      </w:r>
      <w:r>
        <w:t>ERPS</w:t>
      </w:r>
      <w:r>
        <w:t>；</w:t>
      </w:r>
    </w:p>
    <w:p w14:paraId="00B309BB" w14:textId="77777777" w:rsidR="00FF5AD0" w:rsidRDefault="00180BCF">
      <w:r>
        <w:rPr>
          <w:rFonts w:hint="eastAsia"/>
        </w:rPr>
        <w:t>支持静态路由；</w:t>
      </w:r>
    </w:p>
    <w:p w14:paraId="6F88FF28" w14:textId="77777777" w:rsidR="00FF5AD0" w:rsidRDefault="00180BCF">
      <w:r>
        <w:rPr>
          <w:rFonts w:ascii="楷体" w:eastAsia="楷体" w:hAnsi="楷体" w:cs="Arial" w:hint="eastAsia"/>
          <w:szCs w:val="21"/>
        </w:rPr>
        <w:t>★</w:t>
      </w:r>
      <w:r>
        <w:rPr>
          <w:rFonts w:hint="eastAsia"/>
        </w:rPr>
        <w:t>动态路由</w:t>
      </w:r>
      <w:r>
        <w:t>RIP</w:t>
      </w:r>
      <w:r>
        <w:t>、</w:t>
      </w:r>
      <w:r>
        <w:t>OSPF</w:t>
      </w:r>
      <w:r>
        <w:t>；</w:t>
      </w:r>
    </w:p>
    <w:p w14:paraId="75B19285" w14:textId="77777777" w:rsidR="00FF5AD0" w:rsidRDefault="00180BCF">
      <w:r>
        <w:rPr>
          <w:rFonts w:hint="eastAsia"/>
        </w:rPr>
        <w:t>支持</w:t>
      </w:r>
      <w:r>
        <w:t>IPv6</w:t>
      </w:r>
      <w:r>
        <w:t>静态路由、支持</w:t>
      </w:r>
      <w:r>
        <w:t>RIPng</w:t>
      </w:r>
      <w:r>
        <w:t>、</w:t>
      </w:r>
      <w:r>
        <w:t>OSPFv3</w:t>
      </w:r>
      <w:r>
        <w:t>；</w:t>
      </w:r>
    </w:p>
    <w:p w14:paraId="384F00C3" w14:textId="77777777" w:rsidR="00FF5AD0" w:rsidRDefault="00180BCF">
      <w:r>
        <w:rPr>
          <w:rFonts w:hint="eastAsia"/>
        </w:rPr>
        <w:t>支持</w:t>
      </w:r>
      <w:r>
        <w:t>DHCP Server</w:t>
      </w:r>
      <w:r>
        <w:t>，</w:t>
      </w:r>
      <w:r>
        <w:t>DHCP Relay</w:t>
      </w:r>
      <w:r>
        <w:t>；</w:t>
      </w:r>
    </w:p>
    <w:p w14:paraId="49DD09D6" w14:textId="77777777" w:rsidR="00FF5AD0" w:rsidRDefault="00180BCF">
      <w:r>
        <w:rPr>
          <w:rFonts w:hint="eastAsia"/>
        </w:rPr>
        <w:t>支持</w:t>
      </w:r>
      <w:r>
        <w:t>VRRP</w:t>
      </w:r>
      <w:r>
        <w:t>冗余协议；</w:t>
      </w:r>
    </w:p>
    <w:p w14:paraId="3FCF3E25" w14:textId="77777777" w:rsidR="00FF5AD0" w:rsidRDefault="00180BCF">
      <w:r>
        <w:rPr>
          <w:rFonts w:hint="eastAsia"/>
        </w:rPr>
        <w:t>支持</w:t>
      </w:r>
      <w:r>
        <w:t>Qos</w:t>
      </w:r>
      <w:r>
        <w:t>；</w:t>
      </w:r>
    </w:p>
    <w:p w14:paraId="0C8FDE65" w14:textId="77777777" w:rsidR="00FF5AD0" w:rsidRDefault="00180BCF">
      <w:r>
        <w:rPr>
          <w:rFonts w:hint="eastAsia"/>
        </w:rPr>
        <w:t>支持</w:t>
      </w:r>
      <w:r>
        <w:t>DHCP Snooping</w:t>
      </w:r>
    </w:p>
    <w:p w14:paraId="06539113" w14:textId="77777777" w:rsidR="00FF5AD0" w:rsidRDefault="00180BCF">
      <w:r>
        <w:rPr>
          <w:rFonts w:hint="eastAsia"/>
        </w:rPr>
        <w:t>支持</w:t>
      </w:r>
      <w:r>
        <w:t>ACL</w:t>
      </w:r>
    </w:p>
    <w:p w14:paraId="4EF14B36" w14:textId="77777777" w:rsidR="00FF5AD0" w:rsidRDefault="00180BCF">
      <w:r>
        <w:rPr>
          <w:rFonts w:hint="eastAsia"/>
        </w:rPr>
        <w:t>支持端口隔离；</w:t>
      </w:r>
    </w:p>
    <w:p w14:paraId="19DF3122" w14:textId="77777777" w:rsidR="00FF5AD0" w:rsidRDefault="00180BCF">
      <w:r>
        <w:rPr>
          <w:rFonts w:hint="eastAsia"/>
        </w:rPr>
        <w:t>支持对组播</w:t>
      </w:r>
      <w:r>
        <w:t>/</w:t>
      </w:r>
      <w:r>
        <w:t>未知单播</w:t>
      </w:r>
      <w:r>
        <w:t>/</w:t>
      </w:r>
      <w:r>
        <w:t>广播的风暴抑制</w:t>
      </w:r>
    </w:p>
    <w:p w14:paraId="226CA904" w14:textId="77777777" w:rsidR="00FF5AD0" w:rsidRDefault="00180BCF">
      <w:r>
        <w:rPr>
          <w:rFonts w:hint="eastAsia"/>
        </w:rPr>
        <w:t>支持</w:t>
      </w:r>
      <w:r>
        <w:t>WEB</w:t>
      </w:r>
      <w:r>
        <w:t>、</w:t>
      </w:r>
      <w:r>
        <w:t>CLI</w:t>
      </w:r>
      <w:r>
        <w:t>、</w:t>
      </w:r>
      <w:r>
        <w:t>Telnet</w:t>
      </w:r>
      <w:r>
        <w:t>、</w:t>
      </w:r>
      <w:r>
        <w:t>SSH 2.0</w:t>
      </w:r>
      <w:r>
        <w:t>管理；</w:t>
      </w:r>
    </w:p>
    <w:p w14:paraId="3D9CB2C1" w14:textId="77777777" w:rsidR="00FF5AD0" w:rsidRDefault="00180BCF">
      <w:r>
        <w:rPr>
          <w:rFonts w:hint="eastAsia"/>
        </w:rPr>
        <w:t>支持</w:t>
      </w:r>
      <w:r>
        <w:t>Pingv6</w:t>
      </w:r>
      <w:r>
        <w:t>、</w:t>
      </w:r>
      <w:r>
        <w:t>Telnetv6</w:t>
      </w:r>
      <w:r>
        <w:t>；</w:t>
      </w:r>
    </w:p>
    <w:p w14:paraId="3F8267B6" w14:textId="77777777" w:rsidR="00FF5AD0" w:rsidRDefault="00180BCF">
      <w:r>
        <w:rPr>
          <w:rFonts w:hint="eastAsia"/>
        </w:rPr>
        <w:t>支持</w:t>
      </w:r>
      <w:r>
        <w:t>SNMP</w:t>
      </w:r>
      <w:r>
        <w:t>网管；</w:t>
      </w:r>
    </w:p>
    <w:p w14:paraId="08D1838B" w14:textId="77777777" w:rsidR="00FF5AD0" w:rsidRDefault="00180BCF">
      <w:r>
        <w:rPr>
          <w:rFonts w:ascii="楷体" w:eastAsia="楷体" w:hAnsi="楷体" w:cs="Arial" w:hint="eastAsia"/>
          <w:szCs w:val="21"/>
        </w:rPr>
        <w:t>★</w:t>
      </w:r>
      <w:r>
        <w:rPr>
          <w:rFonts w:hint="eastAsia"/>
        </w:rPr>
        <w:t>支持网管平台统一管理；</w:t>
      </w:r>
    </w:p>
    <w:p w14:paraId="68B0177A" w14:textId="77777777" w:rsidR="00FF5AD0" w:rsidRDefault="00180BCF">
      <w:pPr>
        <w:ind w:firstLineChars="100" w:firstLine="210"/>
      </w:pPr>
      <w:r>
        <w:rPr>
          <w:rFonts w:hint="eastAsia"/>
        </w:rPr>
        <w:t>支持云端管理；</w:t>
      </w:r>
    </w:p>
    <w:p w14:paraId="46819510" w14:textId="77777777" w:rsidR="00FF5AD0" w:rsidRDefault="00180BCF">
      <w:r>
        <w:rPr>
          <w:rFonts w:ascii="楷体" w:eastAsia="楷体" w:hAnsi="楷体" w:cs="Arial" w:hint="eastAsia"/>
          <w:szCs w:val="21"/>
        </w:rPr>
        <w:t>★</w:t>
      </w:r>
      <w:r>
        <w:rPr>
          <w:rFonts w:hint="eastAsia"/>
        </w:rPr>
        <w:t>提供工信部进网许可证</w:t>
      </w:r>
    </w:p>
    <w:p w14:paraId="7440564F" w14:textId="77777777" w:rsidR="00FF5AD0" w:rsidRDefault="00180BCF">
      <w:r>
        <w:rPr>
          <w:rFonts w:ascii="楷体" w:eastAsia="楷体" w:hAnsi="楷体" w:cs="Arial" w:hint="eastAsia"/>
          <w:szCs w:val="21"/>
        </w:rPr>
        <w:t>★</w:t>
      </w:r>
      <w:r>
        <w:rPr>
          <w:rFonts w:hint="eastAsia"/>
        </w:rPr>
        <w:t>提供</w:t>
      </w:r>
      <w:r>
        <w:t>3C</w:t>
      </w:r>
      <w:r>
        <w:t>认证证书</w:t>
      </w:r>
    </w:p>
    <w:p w14:paraId="633C0A2F" w14:textId="77777777" w:rsidR="00FF5AD0" w:rsidRDefault="00180BCF">
      <w:r>
        <w:rPr>
          <w:rFonts w:ascii="楷体" w:eastAsia="楷体" w:hAnsi="楷体" w:cs="Arial" w:hint="eastAsia"/>
          <w:szCs w:val="21"/>
        </w:rPr>
        <w:t>★</w:t>
      </w:r>
      <w:r>
        <w:rPr>
          <w:rFonts w:hint="eastAsia"/>
        </w:rPr>
        <w:t>提供节能证书</w:t>
      </w:r>
    </w:p>
    <w:p w14:paraId="115FA616" w14:textId="77777777" w:rsidR="00FF5AD0" w:rsidRDefault="00180BCF">
      <w:r>
        <w:rPr>
          <w:rFonts w:ascii="楷体" w:eastAsia="楷体" w:hAnsi="楷体" w:cs="Arial" w:hint="eastAsia"/>
          <w:szCs w:val="21"/>
        </w:rPr>
        <w:t>★</w:t>
      </w:r>
      <w:r>
        <w:rPr>
          <w:rFonts w:hint="eastAsia"/>
        </w:rPr>
        <w:t>提供第三方电磁兼容性权威检测报告</w:t>
      </w:r>
    </w:p>
    <w:p w14:paraId="1D735AE2" w14:textId="77777777" w:rsidR="00FF5AD0" w:rsidRDefault="00180BCF">
      <w:r>
        <w:rPr>
          <w:rFonts w:ascii="楷体" w:eastAsia="楷体" w:hAnsi="楷体" w:cs="Arial" w:hint="eastAsia"/>
          <w:szCs w:val="21"/>
        </w:rPr>
        <w:t>★</w:t>
      </w:r>
      <w:r>
        <w:rPr>
          <w:rFonts w:hint="eastAsia"/>
        </w:rPr>
        <w:t>提供</w:t>
      </w:r>
      <w:r>
        <w:rPr>
          <w:rFonts w:hint="eastAsia"/>
        </w:rPr>
        <w:t>3</w:t>
      </w:r>
      <w:r>
        <w:rPr>
          <w:rFonts w:hint="eastAsia"/>
        </w:rPr>
        <w:t>年原厂免费质保</w:t>
      </w:r>
    </w:p>
    <w:p w14:paraId="6D724F1D" w14:textId="77777777" w:rsidR="00FF5AD0" w:rsidRDefault="00180BCF">
      <w:r>
        <w:rPr>
          <w:rFonts w:hint="eastAsia"/>
        </w:rPr>
        <w:t>★为保证网络管理的稳定性、兼容性，要求所有网络设备（交换机、路由器、防火墙、无线、网管平台）必须统一品牌。</w:t>
      </w:r>
    </w:p>
    <w:p w14:paraId="55520285" w14:textId="77777777" w:rsidR="00FF5AD0" w:rsidRDefault="00FF5AD0"/>
    <w:p w14:paraId="0D0F955B" w14:textId="77777777" w:rsidR="00FF5AD0" w:rsidRDefault="00180BCF">
      <w:pPr>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lastRenderedPageBreak/>
        <w:t>管理平台（服务器</w:t>
      </w:r>
      <w:r>
        <w:rPr>
          <w:rFonts w:ascii="宋体" w:hAnsi="宋体" w:cs="宋体" w:hint="eastAsia"/>
          <w:b/>
          <w:bCs/>
          <w:color w:val="000000" w:themeColor="text1"/>
          <w:kern w:val="0"/>
          <w:sz w:val="32"/>
          <w:szCs w:val="32"/>
        </w:rPr>
        <w:t>+</w:t>
      </w:r>
      <w:r>
        <w:rPr>
          <w:rFonts w:ascii="宋体" w:hAnsi="宋体" w:cs="宋体" w:hint="eastAsia"/>
          <w:b/>
          <w:bCs/>
          <w:color w:val="000000" w:themeColor="text1"/>
          <w:kern w:val="0"/>
          <w:sz w:val="32"/>
          <w:szCs w:val="32"/>
        </w:rPr>
        <w:t>软件）</w:t>
      </w:r>
    </w:p>
    <w:p w14:paraId="29E1749D" w14:textId="77777777" w:rsidR="00FF5AD0" w:rsidRDefault="00180BCF">
      <w:r>
        <w:rPr>
          <w:rFonts w:hint="eastAsia"/>
        </w:rPr>
        <w:t>≥</w:t>
      </w:r>
      <w:r>
        <w:t>6</w:t>
      </w:r>
      <w:r>
        <w:t>个</w:t>
      </w:r>
      <w:r>
        <w:t>2.5G</w:t>
      </w:r>
      <w:r>
        <w:t>电口（兼容千兆），</w:t>
      </w:r>
      <w:r>
        <w:t>≥2</w:t>
      </w:r>
      <w:r>
        <w:t>个</w:t>
      </w:r>
      <w:r>
        <w:t>USB2.0</w:t>
      </w:r>
      <w:r>
        <w:t>接口；</w:t>
      </w:r>
    </w:p>
    <w:p w14:paraId="4943797C" w14:textId="77777777" w:rsidR="00FF5AD0" w:rsidRDefault="00180BCF">
      <w:r>
        <w:rPr>
          <w:rFonts w:hint="eastAsia"/>
        </w:rPr>
        <w:t>≥</w:t>
      </w:r>
      <w:r>
        <w:t>1</w:t>
      </w:r>
      <w:r>
        <w:t>个</w:t>
      </w:r>
      <w:r>
        <w:t>console</w:t>
      </w:r>
      <w:r>
        <w:t>口；</w:t>
      </w:r>
    </w:p>
    <w:p w14:paraId="3C986AB4" w14:textId="77777777" w:rsidR="00FF5AD0" w:rsidRDefault="00180BCF">
      <w:r>
        <w:rPr>
          <w:rFonts w:hint="eastAsia"/>
        </w:rPr>
        <w:t>★支持管理≥</w:t>
      </w:r>
      <w:r>
        <w:t>256</w:t>
      </w:r>
      <w:r>
        <w:t>台交换机；</w:t>
      </w:r>
    </w:p>
    <w:p w14:paraId="3E42615E" w14:textId="77777777" w:rsidR="00FF5AD0" w:rsidRDefault="00180BCF">
      <w:r>
        <w:rPr>
          <w:rFonts w:hint="eastAsia"/>
        </w:rPr>
        <w:t>可依据项目场景，自主选择首页显示内容或自定义选择模块，投屏呈现最佳效果；</w:t>
      </w:r>
    </w:p>
    <w:p w14:paraId="139E3528" w14:textId="77777777" w:rsidR="00FF5AD0" w:rsidRDefault="00180BCF">
      <w:r>
        <w:rPr>
          <w:rFonts w:hint="eastAsia"/>
        </w:rPr>
        <w:t>组网：支持旁挂组网模式</w:t>
      </w:r>
    </w:p>
    <w:p w14:paraId="376A097C" w14:textId="77777777" w:rsidR="00FF5AD0" w:rsidRDefault="00180BCF">
      <w:r>
        <w:rPr>
          <w:rFonts w:hint="eastAsia"/>
        </w:rPr>
        <w:t>支持不同类型网络设备数量及占比统计；</w:t>
      </w:r>
    </w:p>
    <w:p w14:paraId="79FABE99" w14:textId="77777777" w:rsidR="00FF5AD0" w:rsidRDefault="00180BCF">
      <w:r>
        <w:rPr>
          <w:rFonts w:hint="eastAsia"/>
        </w:rPr>
        <w:t>网络故障应快速发现，可基于网络拓扑图对网络故障进行定位告警，并给出处</w:t>
      </w:r>
      <w:r>
        <w:rPr>
          <w:rFonts w:hint="eastAsia"/>
        </w:rPr>
        <w:t>理预案；</w:t>
      </w:r>
    </w:p>
    <w:p w14:paraId="236EEAA5" w14:textId="77777777" w:rsidR="00FF5AD0" w:rsidRDefault="00180BCF">
      <w:r>
        <w:rPr>
          <w:rFonts w:hint="eastAsia"/>
        </w:rPr>
        <w:t>★支持对交换机批量重启、交换机定时重启、端口定时重启；</w:t>
      </w:r>
    </w:p>
    <w:p w14:paraId="712C878B" w14:textId="77777777" w:rsidR="00FF5AD0" w:rsidRDefault="00180BCF">
      <w:r>
        <w:rPr>
          <w:rFonts w:hint="eastAsia"/>
        </w:rPr>
        <w:t>支持智能识别终端流量与功率电压，终端异常自动重启</w:t>
      </w:r>
      <w:r>
        <w:t>POE</w:t>
      </w:r>
      <w:r>
        <w:t>端口进行恢复；</w:t>
      </w:r>
    </w:p>
    <w:p w14:paraId="5458C3E6" w14:textId="77777777" w:rsidR="00FF5AD0" w:rsidRDefault="00180BCF">
      <w:r>
        <w:rPr>
          <w:rFonts w:hint="eastAsia"/>
        </w:rPr>
        <w:t>★支持查看</w:t>
      </w:r>
      <w:r>
        <w:t>POE</w:t>
      </w:r>
      <w:r>
        <w:t>交换机端口电压、电流、功率信息；</w:t>
      </w:r>
    </w:p>
    <w:p w14:paraId="6C6037AD" w14:textId="77777777" w:rsidR="00FF5AD0" w:rsidRDefault="00180BCF">
      <w:r>
        <w:rPr>
          <w:rFonts w:hint="eastAsia"/>
        </w:rPr>
        <w:t>★支持自动生成网络拓扑图，并能手动编辑优化；</w:t>
      </w:r>
    </w:p>
    <w:p w14:paraId="4244E1FB" w14:textId="77777777" w:rsidR="00FF5AD0" w:rsidRDefault="00180BCF">
      <w:r>
        <w:rPr>
          <w:rFonts w:hint="eastAsia"/>
        </w:rPr>
        <w:t>★为了解整个网络流量状态，实时查看链路利用率，应支持在拓扑中显示所有级联链路的上下行流量；</w:t>
      </w:r>
    </w:p>
    <w:p w14:paraId="679E3705" w14:textId="77777777" w:rsidR="00FF5AD0" w:rsidRDefault="00180BCF">
      <w:r>
        <w:rPr>
          <w:rFonts w:hint="eastAsia"/>
        </w:rPr>
        <w:t>★支持对交换机端口的图像化显示，并能以图标形式显示端口前端设备类型（</w:t>
      </w:r>
      <w:r>
        <w:t>AP</w:t>
      </w:r>
      <w:r>
        <w:t>、</w:t>
      </w:r>
      <w:r>
        <w:t>PC</w:t>
      </w:r>
      <w:r>
        <w:t>、</w:t>
      </w:r>
      <w:r>
        <w:t>IPC</w:t>
      </w:r>
      <w:r>
        <w:t>、门禁、对讲等终端）</w:t>
      </w:r>
    </w:p>
    <w:p w14:paraId="3BB196AE" w14:textId="77777777" w:rsidR="00FF5AD0" w:rsidRDefault="00180BCF">
      <w:r>
        <w:rPr>
          <w:rFonts w:hint="eastAsia"/>
        </w:rPr>
        <w:t>★支持识别终端设备（摄像头、服务器等），并按类型、部署位置进行分组管理；</w:t>
      </w:r>
    </w:p>
    <w:p w14:paraId="26EE5F37" w14:textId="77777777" w:rsidR="00FF5AD0" w:rsidRDefault="00180BCF">
      <w:r>
        <w:rPr>
          <w:rFonts w:hint="eastAsia"/>
        </w:rPr>
        <w:t>★支持不同类型前端设备数量及占比统计；</w:t>
      </w:r>
    </w:p>
    <w:p w14:paraId="21C777D5" w14:textId="77777777" w:rsidR="00FF5AD0" w:rsidRDefault="00180BCF">
      <w:r>
        <w:rPr>
          <w:rFonts w:hint="eastAsia"/>
        </w:rPr>
        <w:t>为丰富系统资产的管理，要求具备不限量添加自定义终端类型的能力；</w:t>
      </w:r>
    </w:p>
    <w:p w14:paraId="7C4CD85A" w14:textId="77777777" w:rsidR="00FF5AD0" w:rsidRDefault="00180BCF">
      <w:r>
        <w:rPr>
          <w:rFonts w:hint="eastAsia"/>
        </w:rPr>
        <w:t>★具备在首页上呈现摄像头实时状态、历史在线统计、</w:t>
      </w:r>
      <w:r>
        <w:t>NVR</w:t>
      </w:r>
      <w:r>
        <w:t>流量统计的能力；</w:t>
      </w:r>
    </w:p>
    <w:p w14:paraId="2B14FAD2" w14:textId="77777777" w:rsidR="00FF5AD0" w:rsidRDefault="00180BCF">
      <w:r>
        <w:rPr>
          <w:rFonts w:hint="eastAsia"/>
        </w:rPr>
        <w:t>支持查看摄像头的基本信息（包括位置、</w:t>
      </w:r>
      <w:r>
        <w:t>IP</w:t>
      </w:r>
      <w:r>
        <w:t>地址、设备厂商信息、类型及型号信息）；</w:t>
      </w:r>
    </w:p>
    <w:p w14:paraId="5EE70328" w14:textId="77777777" w:rsidR="00FF5AD0" w:rsidRDefault="00180BCF">
      <w:r>
        <w:rPr>
          <w:rFonts w:hint="eastAsia"/>
        </w:rPr>
        <w:t>★网络终端故障应快速发现，终端设备离线、流量异常时，可基于在拓扑中提示具体告警信息，并精准定位某一台设备；</w:t>
      </w:r>
    </w:p>
    <w:p w14:paraId="5F711090" w14:textId="77777777" w:rsidR="00FF5AD0" w:rsidRDefault="00180BCF">
      <w:pPr>
        <w:ind w:firstLineChars="100" w:firstLine="210"/>
      </w:pPr>
      <w:r>
        <w:rPr>
          <w:rFonts w:hint="eastAsia"/>
        </w:rPr>
        <w:t>具备公有云端运维的能力；</w:t>
      </w:r>
    </w:p>
    <w:p w14:paraId="0F9547E5" w14:textId="77777777" w:rsidR="00FF5AD0" w:rsidRDefault="00180BCF">
      <w:pPr>
        <w:ind w:firstLineChars="100" w:firstLine="210"/>
      </w:pPr>
      <w:r>
        <w:rPr>
          <w:rFonts w:hint="eastAsia"/>
        </w:rPr>
        <w:t>具备手机端移动运维的能力</w:t>
      </w:r>
    </w:p>
    <w:p w14:paraId="6CF3DF06" w14:textId="77777777" w:rsidR="00FF5AD0" w:rsidRDefault="00180BCF">
      <w:r>
        <w:rPr>
          <w:rFonts w:hint="eastAsia"/>
        </w:rPr>
        <w:t>★提供公安部信息系统安全专用产品销售许可证</w:t>
      </w:r>
    </w:p>
    <w:p w14:paraId="62BFEA48" w14:textId="77777777" w:rsidR="00FF5AD0" w:rsidRDefault="00180BCF">
      <w:r>
        <w:rPr>
          <w:rFonts w:hint="eastAsia"/>
        </w:rPr>
        <w:t>★提供</w:t>
      </w:r>
      <w:r>
        <w:t>3C</w:t>
      </w:r>
      <w:r>
        <w:t>认证证书</w:t>
      </w:r>
    </w:p>
    <w:p w14:paraId="778BA4CB" w14:textId="77777777" w:rsidR="00FF5AD0" w:rsidRDefault="00180BCF">
      <w:r>
        <w:rPr>
          <w:rFonts w:hint="eastAsia"/>
        </w:rPr>
        <w:t>★提供第三方权威检验检测报告。</w:t>
      </w:r>
    </w:p>
    <w:p w14:paraId="433DFB61" w14:textId="77777777" w:rsidR="00FF5AD0" w:rsidRDefault="00180BCF">
      <w:pPr>
        <w:pStyle w:val="a4"/>
        <w:spacing w:beforeLines="50" w:before="156" w:after="15" w:line="360" w:lineRule="auto"/>
        <w:rPr>
          <w:rFonts w:ascii="宋体" w:hAnsi="宋体" w:cs="宋体"/>
          <w:b/>
          <w:bCs/>
          <w:color w:val="000000" w:themeColor="text1"/>
          <w:kern w:val="0"/>
          <w:sz w:val="32"/>
          <w:szCs w:val="32"/>
        </w:rPr>
      </w:pPr>
      <w:r>
        <w:rPr>
          <w:rFonts w:ascii="宋体" w:hAnsi="宋体" w:cs="宋体" w:hint="eastAsia"/>
          <w:b/>
          <w:bCs/>
          <w:color w:val="000000" w:themeColor="text1"/>
          <w:kern w:val="0"/>
          <w:sz w:val="32"/>
          <w:szCs w:val="32"/>
        </w:rPr>
        <w:t>整体解决方案要求：</w:t>
      </w:r>
    </w:p>
    <w:p w14:paraId="3BE186FD" w14:textId="77777777" w:rsidR="00FF5AD0" w:rsidRDefault="00180BCF">
      <w:pPr>
        <w:ind w:firstLine="420"/>
      </w:pPr>
      <w:r>
        <w:rPr>
          <w:rFonts w:hint="eastAsia"/>
        </w:rPr>
        <w:t>本项目整体方案应具备前瞻性，要求交换机预留对接网管平台协议接口，可配合上端管理平台实现终端识别，类型包括但不限于：</w:t>
      </w:r>
      <w:r>
        <w:rPr>
          <w:rFonts w:hint="eastAsia"/>
        </w:rPr>
        <w:t>IPC</w:t>
      </w:r>
      <w:r>
        <w:rPr>
          <w:rFonts w:hint="eastAsia"/>
        </w:rPr>
        <w:t>、门禁、对讲、电脑，并能自动监测终端设备的在离线状态的能力；</w:t>
      </w:r>
    </w:p>
    <w:p w14:paraId="56046E14" w14:textId="77777777" w:rsidR="00FF5AD0" w:rsidRDefault="00180BCF">
      <w:pPr>
        <w:ind w:firstLine="420"/>
      </w:pPr>
      <w:r>
        <w:rPr>
          <w:rFonts w:hint="eastAsia"/>
        </w:rPr>
        <w:t>本项目整体方案应具备前瞻性，要求交换机预留对接网管平台协议接口，可配合上端管理平台实现网络故障快速发现，支持网络环路、</w:t>
      </w:r>
      <w:r>
        <w:rPr>
          <w:rFonts w:hint="eastAsia"/>
        </w:rPr>
        <w:t>IP</w:t>
      </w:r>
      <w:r>
        <w:rPr>
          <w:rFonts w:hint="eastAsia"/>
        </w:rPr>
        <w:t>地址冲突、</w:t>
      </w:r>
      <w:r>
        <w:rPr>
          <w:rFonts w:hint="eastAsia"/>
        </w:rPr>
        <w:t>DHCP</w:t>
      </w:r>
      <w:r>
        <w:rPr>
          <w:rFonts w:hint="eastAsia"/>
        </w:rPr>
        <w:t>服务器冲突、端口协商异常、端口流量异常等故障精准定位告警的能力；</w:t>
      </w:r>
    </w:p>
    <w:p w14:paraId="02FFCAC3" w14:textId="77777777" w:rsidR="00FF5AD0" w:rsidRDefault="00180BCF">
      <w:pPr>
        <w:ind w:firstLine="420"/>
      </w:pPr>
      <w:r>
        <w:rPr>
          <w:rFonts w:hint="eastAsia"/>
        </w:rPr>
        <w:t>为保障业务快速上线及后期管理维护，要求交换机预留对接网管平台协议接口，应支持联动网管平台实现手机扫描交换</w:t>
      </w:r>
      <w:r>
        <w:rPr>
          <w:rFonts w:hint="eastAsia"/>
        </w:rPr>
        <w:t>机二维码备注安装点位，及</w:t>
      </w:r>
      <w:r>
        <w:rPr>
          <w:rFonts w:hint="eastAsia"/>
        </w:rPr>
        <w:t>IP</w:t>
      </w:r>
      <w:r>
        <w:rPr>
          <w:rFonts w:hint="eastAsia"/>
        </w:rPr>
        <w:t>、</w:t>
      </w:r>
      <w:r>
        <w:rPr>
          <w:rFonts w:hint="eastAsia"/>
        </w:rPr>
        <w:t>VLAN</w:t>
      </w:r>
      <w:r>
        <w:rPr>
          <w:rFonts w:hint="eastAsia"/>
        </w:rPr>
        <w:t>等配置下发。</w:t>
      </w:r>
    </w:p>
    <w:p w14:paraId="2A1257FC" w14:textId="77777777" w:rsidR="00FF5AD0" w:rsidRDefault="00FF5AD0">
      <w:pPr>
        <w:ind w:firstLine="420"/>
      </w:pPr>
    </w:p>
    <w:sectPr w:rsidR="00FF5AD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D5B71" w14:textId="77777777" w:rsidR="00180BCF" w:rsidRDefault="00180BCF" w:rsidP="00C576EF">
      <w:r>
        <w:separator/>
      </w:r>
    </w:p>
  </w:endnote>
  <w:endnote w:type="continuationSeparator" w:id="0">
    <w:p w14:paraId="28BC897A" w14:textId="77777777" w:rsidR="00180BCF" w:rsidRDefault="00180BCF" w:rsidP="00C5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712316"/>
      <w:docPartObj>
        <w:docPartGallery w:val="Page Numbers (Bottom of Page)"/>
        <w:docPartUnique/>
      </w:docPartObj>
    </w:sdtPr>
    <w:sdtEndPr/>
    <w:sdtContent>
      <w:sdt>
        <w:sdtPr>
          <w:id w:val="1728636285"/>
          <w:docPartObj>
            <w:docPartGallery w:val="Page Numbers (Top of Page)"/>
            <w:docPartUnique/>
          </w:docPartObj>
        </w:sdtPr>
        <w:sdtEndPr/>
        <w:sdtContent>
          <w:p w14:paraId="026E4206" w14:textId="25BCAF40" w:rsidR="00C576EF" w:rsidRDefault="00C576E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912BC">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912BC">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6B9C7" w14:textId="77777777" w:rsidR="00180BCF" w:rsidRDefault="00180BCF" w:rsidP="00C576EF">
      <w:r>
        <w:separator/>
      </w:r>
    </w:p>
  </w:footnote>
  <w:footnote w:type="continuationSeparator" w:id="0">
    <w:p w14:paraId="730034FD" w14:textId="77777777" w:rsidR="00180BCF" w:rsidRDefault="00180BCF" w:rsidP="00C57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 w:name="KSO_WPS_MARK_KEY" w:val="a4137159-3d87-489f-a8f8-443cbe20aa89"/>
  </w:docVars>
  <w:rsids>
    <w:rsidRoot w:val="6F4F6521"/>
    <w:rsid w:val="00055166"/>
    <w:rsid w:val="00074752"/>
    <w:rsid w:val="00082407"/>
    <w:rsid w:val="000858FF"/>
    <w:rsid w:val="000953CC"/>
    <w:rsid w:val="000D0111"/>
    <w:rsid w:val="000F3C94"/>
    <w:rsid w:val="000F4DDA"/>
    <w:rsid w:val="00113A80"/>
    <w:rsid w:val="0016610F"/>
    <w:rsid w:val="00180BCF"/>
    <w:rsid w:val="001A54F4"/>
    <w:rsid w:val="001A5DB1"/>
    <w:rsid w:val="001E4B45"/>
    <w:rsid w:val="00227F5E"/>
    <w:rsid w:val="002645D6"/>
    <w:rsid w:val="00291500"/>
    <w:rsid w:val="0029271B"/>
    <w:rsid w:val="00317C8F"/>
    <w:rsid w:val="00356E56"/>
    <w:rsid w:val="00382025"/>
    <w:rsid w:val="00382172"/>
    <w:rsid w:val="00383561"/>
    <w:rsid w:val="003871CD"/>
    <w:rsid w:val="003A1C04"/>
    <w:rsid w:val="003B3A96"/>
    <w:rsid w:val="003C4544"/>
    <w:rsid w:val="0049464A"/>
    <w:rsid w:val="004C5662"/>
    <w:rsid w:val="004C70AD"/>
    <w:rsid w:val="00505B81"/>
    <w:rsid w:val="0054516E"/>
    <w:rsid w:val="00546994"/>
    <w:rsid w:val="0055780C"/>
    <w:rsid w:val="00586B46"/>
    <w:rsid w:val="005B0CC4"/>
    <w:rsid w:val="005B2480"/>
    <w:rsid w:val="00602191"/>
    <w:rsid w:val="00612953"/>
    <w:rsid w:val="00612E71"/>
    <w:rsid w:val="00632D7D"/>
    <w:rsid w:val="0064452B"/>
    <w:rsid w:val="00670A98"/>
    <w:rsid w:val="00673467"/>
    <w:rsid w:val="00681B16"/>
    <w:rsid w:val="006912BC"/>
    <w:rsid w:val="006C5CBC"/>
    <w:rsid w:val="006C6302"/>
    <w:rsid w:val="006E32A8"/>
    <w:rsid w:val="006E3B96"/>
    <w:rsid w:val="006F2D4F"/>
    <w:rsid w:val="0071571F"/>
    <w:rsid w:val="0071579E"/>
    <w:rsid w:val="007231E0"/>
    <w:rsid w:val="0074332B"/>
    <w:rsid w:val="0079194B"/>
    <w:rsid w:val="007A4332"/>
    <w:rsid w:val="007C34CE"/>
    <w:rsid w:val="007C60AC"/>
    <w:rsid w:val="00872FBB"/>
    <w:rsid w:val="00873A83"/>
    <w:rsid w:val="00890A5E"/>
    <w:rsid w:val="008E381B"/>
    <w:rsid w:val="008E5EF1"/>
    <w:rsid w:val="00935595"/>
    <w:rsid w:val="0094722A"/>
    <w:rsid w:val="00983F2A"/>
    <w:rsid w:val="009A125B"/>
    <w:rsid w:val="009B1E9A"/>
    <w:rsid w:val="009C1B95"/>
    <w:rsid w:val="009F5DBA"/>
    <w:rsid w:val="00A35D69"/>
    <w:rsid w:val="00A62255"/>
    <w:rsid w:val="00A91E24"/>
    <w:rsid w:val="00A9588E"/>
    <w:rsid w:val="00AE4B61"/>
    <w:rsid w:val="00AF14D5"/>
    <w:rsid w:val="00B04F75"/>
    <w:rsid w:val="00B37CA7"/>
    <w:rsid w:val="00BD2474"/>
    <w:rsid w:val="00BF0D8D"/>
    <w:rsid w:val="00BF0EDF"/>
    <w:rsid w:val="00C46BF0"/>
    <w:rsid w:val="00C503D0"/>
    <w:rsid w:val="00C51D91"/>
    <w:rsid w:val="00C521E5"/>
    <w:rsid w:val="00C576EF"/>
    <w:rsid w:val="00C74D57"/>
    <w:rsid w:val="00CD213F"/>
    <w:rsid w:val="00D703CE"/>
    <w:rsid w:val="00DA00A6"/>
    <w:rsid w:val="00DA5A94"/>
    <w:rsid w:val="00DB4686"/>
    <w:rsid w:val="00DE21ED"/>
    <w:rsid w:val="00DE58C8"/>
    <w:rsid w:val="00DF0456"/>
    <w:rsid w:val="00E16263"/>
    <w:rsid w:val="00E27F8E"/>
    <w:rsid w:val="00E31E2A"/>
    <w:rsid w:val="00E65DC6"/>
    <w:rsid w:val="00E65EC0"/>
    <w:rsid w:val="00E66358"/>
    <w:rsid w:val="00E85E5C"/>
    <w:rsid w:val="00EA233A"/>
    <w:rsid w:val="00EB3FE2"/>
    <w:rsid w:val="00F31DB5"/>
    <w:rsid w:val="00F4700D"/>
    <w:rsid w:val="00F93364"/>
    <w:rsid w:val="00FB64A9"/>
    <w:rsid w:val="00FD44E5"/>
    <w:rsid w:val="00FE76DE"/>
    <w:rsid w:val="00FF5AD0"/>
    <w:rsid w:val="033B50CF"/>
    <w:rsid w:val="04AD3DAA"/>
    <w:rsid w:val="07836E8A"/>
    <w:rsid w:val="07F84487"/>
    <w:rsid w:val="09A03EDE"/>
    <w:rsid w:val="0AB76CAC"/>
    <w:rsid w:val="0B2E5519"/>
    <w:rsid w:val="0BDB3C4C"/>
    <w:rsid w:val="0C41127C"/>
    <w:rsid w:val="0CB67EE7"/>
    <w:rsid w:val="0EDE0737"/>
    <w:rsid w:val="10042CED"/>
    <w:rsid w:val="10B169D0"/>
    <w:rsid w:val="10CF50A9"/>
    <w:rsid w:val="119553B4"/>
    <w:rsid w:val="134D091E"/>
    <w:rsid w:val="136D1990"/>
    <w:rsid w:val="15C763E0"/>
    <w:rsid w:val="17816799"/>
    <w:rsid w:val="1B5C66F4"/>
    <w:rsid w:val="1CB45DCE"/>
    <w:rsid w:val="1E6531C3"/>
    <w:rsid w:val="1EE84ADF"/>
    <w:rsid w:val="23F5339F"/>
    <w:rsid w:val="24363A61"/>
    <w:rsid w:val="2492046F"/>
    <w:rsid w:val="24C543A1"/>
    <w:rsid w:val="260B17FB"/>
    <w:rsid w:val="26DC376E"/>
    <w:rsid w:val="282C4737"/>
    <w:rsid w:val="28C037FD"/>
    <w:rsid w:val="2E5D3029"/>
    <w:rsid w:val="2E8E7EF9"/>
    <w:rsid w:val="2EBC6814"/>
    <w:rsid w:val="33C00B55"/>
    <w:rsid w:val="34262F80"/>
    <w:rsid w:val="3589141A"/>
    <w:rsid w:val="35F1572A"/>
    <w:rsid w:val="36056CF3"/>
    <w:rsid w:val="365B2DB7"/>
    <w:rsid w:val="38765C86"/>
    <w:rsid w:val="39E14D9F"/>
    <w:rsid w:val="3A6F6E31"/>
    <w:rsid w:val="3B527B17"/>
    <w:rsid w:val="3D053A7C"/>
    <w:rsid w:val="3D65637C"/>
    <w:rsid w:val="3F0B13FE"/>
    <w:rsid w:val="413B7A6D"/>
    <w:rsid w:val="416F5968"/>
    <w:rsid w:val="428E62C2"/>
    <w:rsid w:val="433A7B96"/>
    <w:rsid w:val="45427BE6"/>
    <w:rsid w:val="45875A1F"/>
    <w:rsid w:val="45A53B1A"/>
    <w:rsid w:val="48AF18A2"/>
    <w:rsid w:val="4B236CB9"/>
    <w:rsid w:val="4BF453E8"/>
    <w:rsid w:val="4D1B7024"/>
    <w:rsid w:val="4D4C7B74"/>
    <w:rsid w:val="50547775"/>
    <w:rsid w:val="52C208B5"/>
    <w:rsid w:val="5321683C"/>
    <w:rsid w:val="55480552"/>
    <w:rsid w:val="56CD45E6"/>
    <w:rsid w:val="593C085A"/>
    <w:rsid w:val="5EDD1BAF"/>
    <w:rsid w:val="5F93686E"/>
    <w:rsid w:val="5FAB2416"/>
    <w:rsid w:val="60A5015E"/>
    <w:rsid w:val="61730705"/>
    <w:rsid w:val="63B05C41"/>
    <w:rsid w:val="664B1C51"/>
    <w:rsid w:val="668B7ACB"/>
    <w:rsid w:val="6723497B"/>
    <w:rsid w:val="6B0D3978"/>
    <w:rsid w:val="6DB30807"/>
    <w:rsid w:val="6F4F6521"/>
    <w:rsid w:val="731C4ED5"/>
    <w:rsid w:val="73311166"/>
    <w:rsid w:val="749B2645"/>
    <w:rsid w:val="75165D7D"/>
    <w:rsid w:val="777F79AC"/>
    <w:rsid w:val="7A3C150B"/>
    <w:rsid w:val="7B454A69"/>
    <w:rsid w:val="7BDA1655"/>
    <w:rsid w:val="7DB075F3"/>
    <w:rsid w:val="7FA460E1"/>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D093C"/>
  <w15:docId w15:val="{4918C1DD-FA3E-4A9D-A27B-68C8004B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4"/>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6"/>
    <w:qFormat/>
    <w:rPr>
      <w:rFonts w:ascii="Times New Roman" w:eastAsia="宋体" w:hAnsi="Times New Roman" w:cs="Times New Roman"/>
      <w:kern w:val="2"/>
      <w:sz w:val="18"/>
      <w:szCs w:val="18"/>
    </w:rPr>
  </w:style>
  <w:style w:type="character" w:customStyle="1" w:styleId="Char0">
    <w:name w:val="页脚 Char"/>
    <w:basedOn w:val="a0"/>
    <w:link w:val="a5"/>
    <w:uiPriority w:val="99"/>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character" w:styleId="a8">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Tony</cp:lastModifiedBy>
  <cp:revision>2</cp:revision>
  <dcterms:created xsi:type="dcterms:W3CDTF">2023-03-06T07:34:00Z</dcterms:created>
  <dcterms:modified xsi:type="dcterms:W3CDTF">2023-03-06T07:34:00Z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BBE6CA75E280407F9561D10151997E61</vt:lpwstr>
  </property>
  <property fmtid="{D5CDD505-2E9C-101B-9397-08002B2CF9AE}" pid="4" name="KSOSaveFontToCloudKey">
    <vt:lpwstr>228717641_cloud</vt:lpwstr>
  </property>
</Properties>
</file>