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3"/>
        <w:tblW w:w="104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107"/>
        <w:gridCol w:w="1378"/>
        <w:gridCol w:w="1545"/>
        <w:gridCol w:w="300"/>
        <w:gridCol w:w="377"/>
        <w:gridCol w:w="913"/>
        <w:gridCol w:w="120"/>
        <w:gridCol w:w="1545"/>
        <w:gridCol w:w="1545"/>
        <w:gridCol w:w="1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040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报 名 信 息 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83" w:type="dxa"/>
            <w:gridSpan w:val="9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标包/标段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（如有）</w:t>
            </w:r>
          </w:p>
        </w:tc>
        <w:tc>
          <w:tcPr>
            <w:tcW w:w="8783" w:type="dxa"/>
            <w:gridSpan w:val="9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9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  <w:t>投标/参选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  <w:t>单位全称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本项目联系人姓名</w:t>
            </w:r>
          </w:p>
        </w:tc>
        <w:tc>
          <w:tcPr>
            <w:tcW w:w="17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本项目联系人电话</w:t>
            </w:r>
          </w:p>
        </w:tc>
        <w:tc>
          <w:tcPr>
            <w:tcW w:w="4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本项目联系人邮箱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（应答期间联系人电话保持畅通，并且及时关注此邮箱。)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996" w:type="dxa"/>
            <w:gridSpan w:val="3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10" w:type="dxa"/>
            <w:gridSpan w:val="4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50" w:type="dxa"/>
            <w:gridSpan w:val="3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34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开   票   资   料   信   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(标书费及中标</w:t>
            </w:r>
            <w:r>
              <w:rPr>
                <w:rStyle w:val="6"/>
                <w:rFonts w:hint="eastAsia" w:ascii="宋体" w:hAnsi="宋体" w:cs="宋体"/>
                <w:b/>
                <w:bCs/>
                <w:sz w:val="18"/>
                <w:szCs w:val="18"/>
                <w:lang w:val="en-US" w:eastAsia="zh-CN" w:bidi="ar"/>
              </w:rPr>
              <w:t>/成交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服务费发票：开票所需信息，请确保其正确性，如因填写错误导致无法认证等后果，概不处理退票。）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普票/专票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，默认专票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客商名称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纳税人识别号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客商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  <w:t>地址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客商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联系电话（固话）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开户银行名称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开户银行账号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FFFF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专票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7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请选择标书费发票领取方式（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如果此项未选择，将默认为供应商自行领取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）：</w:t>
            </w:r>
          </w:p>
        </w:tc>
        <w:tc>
          <w:tcPr>
            <w:tcW w:w="2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511" w:type="dxa"/>
            <w:vMerge w:val="restart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自行领取</w:t>
            </w:r>
          </w:p>
        </w:tc>
        <w:tc>
          <w:tcPr>
            <w:tcW w:w="62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联系人邮箱</w:t>
            </w:r>
          </w:p>
        </w:tc>
        <w:tc>
          <w:tcPr>
            <w:tcW w:w="26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选择此方式领取的，在发票开出后，我司将邮件通知前来领取，因供应商未及时领取发票而产生的退票一律不予退票。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5" w:type="dxa"/>
            <w:gridSpan w:val="8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75"/>
              </w:tabs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511" w:type="dxa"/>
            <w:vMerge w:val="restart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邮寄领取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发票收件人姓名</w:t>
            </w:r>
          </w:p>
        </w:tc>
        <w:tc>
          <w:tcPr>
            <w:tcW w:w="22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发票收件人电话</w:t>
            </w: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b/>
                <w:bCs/>
                <w:color w:val="auto"/>
                <w:sz w:val="18"/>
                <w:szCs w:val="18"/>
              </w:rPr>
              <w:t>发票邮寄地址</w:t>
            </w:r>
          </w:p>
        </w:tc>
        <w:tc>
          <w:tcPr>
            <w:tcW w:w="26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选择此方式领取的，邮寄费为到付。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2" w:type="dxa"/>
            <w:gridSpan w:val="3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gridSpan w:val="3"/>
            <w:tcBorders>
              <w:tl2br w:val="nil"/>
              <w:tr2bl w:val="nil"/>
            </w:tcBorders>
            <w:shd w:val="clear" w:color="auto" w:fill="FFFFA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40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请将以下相关证明材料附于本表后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文件名命名为“XXX公司报名信息表（项目名称）”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 xml:space="preserve">： </w:t>
            </w:r>
          </w:p>
          <w:p>
            <w:pPr>
              <w:widowControl/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  <w:t>1、汇款凭证；</w:t>
            </w:r>
          </w:p>
          <w:p>
            <w:pPr>
              <w:widowControl/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  <w:t xml:space="preserve">  2、营业执照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  <w:lang w:eastAsia="zh-CN"/>
              </w:rPr>
              <w:t>（三证合一）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  <w:t>；</w:t>
            </w:r>
          </w:p>
          <w:p>
            <w:pPr>
              <w:widowControl/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  <w:lang w:val="en-US" w:eastAsia="zh-CN"/>
              </w:rPr>
              <w:t xml:space="preserve"> 3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  <w:t>、开户许可证。</w:t>
            </w:r>
          </w:p>
          <w:p>
            <w:pPr>
              <w:widowControl/>
              <w:rPr>
                <w:rFonts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注</w:t>
            </w:r>
            <w:r>
              <w:rPr>
                <w:rFonts w:ascii="楷体" w:hAnsi="楷体" w:eastAsia="楷体"/>
                <w:bCs/>
                <w:color w:val="000000"/>
                <w:sz w:val="24"/>
              </w:rPr>
              <w:t>：</w:t>
            </w:r>
          </w:p>
          <w:p>
            <w:pPr>
              <w:widowControl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 xml:space="preserve">  1、黄色部分请务必填写完整。</w:t>
            </w:r>
          </w:p>
          <w:p>
            <w:pPr>
              <w:widowControl/>
              <w:rPr>
                <w:rFonts w:hint="eastAsia" w:ascii="楷体" w:hAnsi="楷体" w:eastAsia="楷体"/>
                <w:b/>
                <w:bCs w:val="0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、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</w:rPr>
              <w:t>应保证提供的本项目联系人联系方式一直有效，以保证往来函件（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  <w:lang w:eastAsia="zh-CN"/>
              </w:rPr>
              <w:t>招标/采购文件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</w:rPr>
              <w:t>的澄清、修改等）能及时通知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  <w:lang w:eastAsia="zh-CN"/>
              </w:rPr>
              <w:t>供应商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</w:rPr>
              <w:t>，并能及时反馈信息，否则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  <w:lang w:eastAsia="zh-CN"/>
              </w:rPr>
              <w:t>招标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</w:rPr>
              <w:t>人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  <w:lang w:val="en-US" w:eastAsia="zh-CN"/>
              </w:rPr>
              <w:t>/采购人</w:t>
            </w:r>
            <w:r>
              <w:rPr>
                <w:rFonts w:hint="eastAsia" w:ascii="楷体" w:hAnsi="楷体" w:eastAsia="楷体"/>
                <w:b/>
                <w:bCs w:val="0"/>
                <w:color w:val="FF0000"/>
                <w:sz w:val="24"/>
              </w:rPr>
              <w:t>不承担由此引起的一切后果。</w:t>
            </w:r>
          </w:p>
          <w:p>
            <w:pPr>
              <w:widowControl/>
              <w:rPr>
                <w:rFonts w:hint="eastAsia" w:ascii="楷体" w:hAnsi="楷体" w:eastAsia="楷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、本表为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代理机构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为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供应商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开具购买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招标/采购文件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发票时所需信息。如因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供应商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提供税务信息错误而导致的开票错误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一律不予退票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widowControl/>
              <w:rPr>
                <w:rFonts w:hint="eastAsia"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 w:eastAsia="zh-CN"/>
              </w:rPr>
              <w:t xml:space="preserve">  4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、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请务必在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招标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val="en-US" w:eastAsia="zh-CN"/>
              </w:rPr>
              <w:t>/采购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文件获取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截止时间前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将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  <w:t>《报名信息表》（</w:t>
            </w:r>
            <w:r>
              <w:rPr>
                <w:rFonts w:hint="eastAsia" w:ascii="楷体" w:hAnsi="楷体" w:eastAsia="楷体"/>
                <w:b/>
                <w:color w:val="auto"/>
                <w:sz w:val="24"/>
                <w:lang w:eastAsia="zh-CN"/>
              </w:rPr>
              <w:t>可编辑WORD版</w:t>
            </w:r>
            <w:r>
              <w:rPr>
                <w:rFonts w:hint="eastAsia" w:ascii="楷体" w:hAnsi="楷体" w:eastAsia="楷体"/>
                <w:b/>
                <w:color w:val="auto"/>
                <w:sz w:val="24"/>
                <w:lang w:val="en-US" w:eastAsia="zh-CN"/>
              </w:rPr>
              <w:t>,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val="en-US" w:eastAsia="zh-CN"/>
              </w:rPr>
              <w:t>本表无须扫描件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  <w:t>）发送至公告中报名邮箱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（邮件名及文件名命名为“XXX公司报名信息表（项目名称）”）</w:t>
            </w:r>
          </w:p>
          <w:p>
            <w:pPr>
              <w:widowControl/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 xml:space="preserve">  5、因增值税发票开出抵扣有效期为6个月，请务必收到邮件通知后及时领取，因供应商未及时领取发票而产生的退票一律不予退票。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汇款凭证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3"/>
        <w:tblW w:w="804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8040" w:type="dxa"/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请将扫描件附在此处。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2、营业执照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3"/>
        <w:tblW w:w="804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8040" w:type="dxa"/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请将扫描件附在此处。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、开户许可证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3"/>
        <w:tblW w:w="804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2650" w:hRule="atLeast"/>
          <w:jc w:val="center"/>
        </w:trPr>
        <w:tc>
          <w:tcPr>
            <w:tcW w:w="8040" w:type="dxa"/>
            <w:vAlign w:val="top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请将扫描件附在此处。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85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5707B"/>
    <w:multiLevelType w:val="singleLevel"/>
    <w:tmpl w:val="579570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2295D"/>
    <w:rsid w:val="012D088B"/>
    <w:rsid w:val="03F060BB"/>
    <w:rsid w:val="04697E0F"/>
    <w:rsid w:val="05C44857"/>
    <w:rsid w:val="07EF7AF9"/>
    <w:rsid w:val="094C307F"/>
    <w:rsid w:val="096F761E"/>
    <w:rsid w:val="09903548"/>
    <w:rsid w:val="0C1F3689"/>
    <w:rsid w:val="0E595284"/>
    <w:rsid w:val="0F444436"/>
    <w:rsid w:val="0FC023E3"/>
    <w:rsid w:val="100E73CA"/>
    <w:rsid w:val="1152742B"/>
    <w:rsid w:val="1208702E"/>
    <w:rsid w:val="14E3087A"/>
    <w:rsid w:val="15E14748"/>
    <w:rsid w:val="17481925"/>
    <w:rsid w:val="175E0F63"/>
    <w:rsid w:val="189F300A"/>
    <w:rsid w:val="1B2D7705"/>
    <w:rsid w:val="1CB3261D"/>
    <w:rsid w:val="1D3C7601"/>
    <w:rsid w:val="1E181304"/>
    <w:rsid w:val="1F93600B"/>
    <w:rsid w:val="1FBB3AC6"/>
    <w:rsid w:val="21C51D46"/>
    <w:rsid w:val="23194E17"/>
    <w:rsid w:val="23F53F76"/>
    <w:rsid w:val="248F3E10"/>
    <w:rsid w:val="25EE28D7"/>
    <w:rsid w:val="26354825"/>
    <w:rsid w:val="2CDA244E"/>
    <w:rsid w:val="305D1BFB"/>
    <w:rsid w:val="31E825A6"/>
    <w:rsid w:val="35823A72"/>
    <w:rsid w:val="36055F19"/>
    <w:rsid w:val="36DF3E7B"/>
    <w:rsid w:val="3BE9519B"/>
    <w:rsid w:val="3C515FBE"/>
    <w:rsid w:val="409644AE"/>
    <w:rsid w:val="41D2295D"/>
    <w:rsid w:val="424E089B"/>
    <w:rsid w:val="44D45566"/>
    <w:rsid w:val="45B11776"/>
    <w:rsid w:val="45CE69D0"/>
    <w:rsid w:val="460D0B3A"/>
    <w:rsid w:val="47220A67"/>
    <w:rsid w:val="478A385A"/>
    <w:rsid w:val="47F056B0"/>
    <w:rsid w:val="485C0DD2"/>
    <w:rsid w:val="493916C3"/>
    <w:rsid w:val="4978092E"/>
    <w:rsid w:val="4A645293"/>
    <w:rsid w:val="4AAC1C44"/>
    <w:rsid w:val="4BAF56E8"/>
    <w:rsid w:val="4E201095"/>
    <w:rsid w:val="4E4B5317"/>
    <w:rsid w:val="515670A2"/>
    <w:rsid w:val="51883025"/>
    <w:rsid w:val="522249A5"/>
    <w:rsid w:val="52C01E8E"/>
    <w:rsid w:val="56620DEF"/>
    <w:rsid w:val="56B22FC7"/>
    <w:rsid w:val="575F79F3"/>
    <w:rsid w:val="59592EDC"/>
    <w:rsid w:val="5B6C1923"/>
    <w:rsid w:val="5BA44170"/>
    <w:rsid w:val="5F6F5681"/>
    <w:rsid w:val="60615D0D"/>
    <w:rsid w:val="61B21635"/>
    <w:rsid w:val="64690DE7"/>
    <w:rsid w:val="64972096"/>
    <w:rsid w:val="64C02A10"/>
    <w:rsid w:val="6605018F"/>
    <w:rsid w:val="666C22DB"/>
    <w:rsid w:val="687A0F95"/>
    <w:rsid w:val="68C11E1B"/>
    <w:rsid w:val="69C44E55"/>
    <w:rsid w:val="6A2005AC"/>
    <w:rsid w:val="6C156FE9"/>
    <w:rsid w:val="6CE2051D"/>
    <w:rsid w:val="6E6E0025"/>
    <w:rsid w:val="6F9015D5"/>
    <w:rsid w:val="71CB1265"/>
    <w:rsid w:val="724107C1"/>
    <w:rsid w:val="7294536E"/>
    <w:rsid w:val="737A459B"/>
    <w:rsid w:val="76644C33"/>
    <w:rsid w:val="78F751DB"/>
    <w:rsid w:val="798E6C5C"/>
    <w:rsid w:val="7A64523C"/>
    <w:rsid w:val="7D187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 Char Char Char Char Char 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2016-04-29T10:11:00Z</dcterms:created>
  <dc:creator>中邮通建设咨询有限公司:中邮通</dc:creator>
  <cp:lastModifiedBy>胡静</cp:lastModifiedBy>
  <dcterms:modified xsi:type="dcterms:W3CDTF">2021-08-10T00:52:22Z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DC269F2034AF45559E81C8939AA21343</vt:lpwstr>
  </property>
</Properties>
</file>